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076C" w14:textId="77777777" w:rsidR="00CA7AED" w:rsidRPr="008F767B" w:rsidRDefault="00CA7AED" w:rsidP="00CA7AED">
      <w:pPr>
        <w:pStyle w:val="Header"/>
        <w:jc w:val="center"/>
        <w:rPr>
          <w:rFonts w:asciiTheme="minorHAnsi" w:hAnsiTheme="minorHAnsi" w:cstheme="minorHAnsi"/>
          <w:b/>
        </w:rPr>
      </w:pPr>
      <w:r w:rsidRPr="008F767B">
        <w:rPr>
          <w:rFonts w:asciiTheme="minorHAnsi" w:hAnsiTheme="minorHAnsi" w:cstheme="minorHAnsi"/>
          <w:b/>
        </w:rPr>
        <w:t>S.C. Commission on Higher Education</w:t>
      </w:r>
    </w:p>
    <w:p w14:paraId="774134A3" w14:textId="22DC128D" w:rsidR="00AA58D3" w:rsidRPr="00AA58D3" w:rsidRDefault="00AA58D3" w:rsidP="00CA7AED">
      <w:pPr>
        <w:pStyle w:val="Header"/>
        <w:jc w:val="center"/>
        <w:rPr>
          <w:rFonts w:asciiTheme="minorHAnsi" w:hAnsiTheme="minorHAnsi" w:cstheme="minorHAnsi"/>
          <w:bCs/>
          <w:sz w:val="22"/>
          <w:szCs w:val="22"/>
        </w:rPr>
      </w:pPr>
      <w:r w:rsidRPr="00AA58D3">
        <w:rPr>
          <w:rFonts w:asciiTheme="minorHAnsi" w:hAnsiTheme="minorHAnsi" w:cstheme="minorHAnsi"/>
          <w:bCs/>
          <w:sz w:val="22"/>
          <w:szCs w:val="22"/>
        </w:rPr>
        <w:t>Notification of Change</w:t>
      </w:r>
    </w:p>
    <w:p w14:paraId="22E282EB" w14:textId="3F4F36FC" w:rsidR="00CA7AED" w:rsidRPr="008F767B" w:rsidRDefault="00CA7AED" w:rsidP="00CA7AED">
      <w:pPr>
        <w:pStyle w:val="Header"/>
        <w:jc w:val="center"/>
        <w:rPr>
          <w:rFonts w:asciiTheme="minorHAnsi" w:hAnsiTheme="minorHAnsi" w:cstheme="minorHAnsi"/>
          <w:b/>
        </w:rPr>
      </w:pPr>
      <w:r w:rsidRPr="008F767B">
        <w:rPr>
          <w:rFonts w:asciiTheme="minorHAnsi" w:hAnsiTheme="minorHAnsi" w:cstheme="minorHAnsi"/>
          <w:b/>
        </w:rPr>
        <w:t>Notification of</w:t>
      </w:r>
      <w:r w:rsidR="00AA58D3" w:rsidRPr="008F767B">
        <w:rPr>
          <w:rFonts w:asciiTheme="minorHAnsi" w:hAnsiTheme="minorHAnsi" w:cstheme="minorHAnsi"/>
          <w:b/>
        </w:rPr>
        <w:t xml:space="preserve"> </w:t>
      </w:r>
      <w:r w:rsidRPr="008F767B">
        <w:rPr>
          <w:rFonts w:asciiTheme="minorHAnsi" w:hAnsiTheme="minorHAnsi" w:cstheme="minorHAnsi"/>
          <w:b/>
        </w:rPr>
        <w:t>New Certificate Program Proposal</w:t>
      </w:r>
    </w:p>
    <w:p w14:paraId="66C52C30" w14:textId="77777777" w:rsidR="00CA7AED" w:rsidRPr="008D5CB2" w:rsidRDefault="00CA7AED" w:rsidP="00CA7AED">
      <w:pPr>
        <w:jc w:val="center"/>
        <w:rPr>
          <w:rFonts w:asciiTheme="minorHAnsi" w:hAnsiTheme="minorHAnsi" w:cstheme="minorHAnsi"/>
          <w:b/>
          <w:bCs/>
          <w:sz w:val="20"/>
          <w:szCs w:val="20"/>
        </w:rPr>
      </w:pPr>
      <w:r w:rsidRPr="008D5CB2">
        <w:rPr>
          <w:rFonts w:asciiTheme="minorHAnsi" w:hAnsiTheme="minorHAnsi" w:cstheme="minorHAnsi"/>
          <w:sz w:val="20"/>
          <w:szCs w:val="20"/>
        </w:rPr>
        <w:t>(One Program per Form)</w:t>
      </w:r>
    </w:p>
    <w:p w14:paraId="353D1DD5" w14:textId="77777777" w:rsidR="00CA7AED" w:rsidRPr="008D5CB2" w:rsidRDefault="00CA7AED" w:rsidP="00CA7AED">
      <w:pPr>
        <w:rPr>
          <w:rFonts w:asciiTheme="minorHAnsi" w:eastAsiaTheme="minorHAnsi" w:hAnsiTheme="minorHAnsi" w:cstheme="minorHAnsi"/>
          <w:sz w:val="22"/>
          <w:szCs w:val="22"/>
        </w:rPr>
      </w:pPr>
    </w:p>
    <w:p w14:paraId="04AE398B" w14:textId="77777777" w:rsidR="00CA7AED" w:rsidRDefault="00CA7AED" w:rsidP="00CA7AED">
      <w:pPr>
        <w:rPr>
          <w:rFonts w:asciiTheme="minorHAnsi" w:eastAsiaTheme="minorHAnsi" w:hAnsiTheme="minorHAnsi" w:cstheme="minorHAnsi"/>
          <w:b/>
          <w:bCs/>
          <w:sz w:val="22"/>
          <w:szCs w:val="22"/>
        </w:rPr>
      </w:pPr>
      <w:r w:rsidRPr="006860D8">
        <w:rPr>
          <w:rFonts w:asciiTheme="minorHAnsi" w:eastAsiaTheme="minorHAnsi" w:hAnsiTheme="minorHAnsi" w:cstheme="minorHAnsi"/>
          <w:b/>
          <w:bCs/>
          <w:sz w:val="22"/>
          <w:szCs w:val="22"/>
        </w:rPr>
        <w:t xml:space="preserve">Name of Institution: </w:t>
      </w:r>
    </w:p>
    <w:p w14:paraId="141920A3" w14:textId="77777777" w:rsidR="006860D8" w:rsidRDefault="006860D8" w:rsidP="00CA7AED">
      <w:pPr>
        <w:rPr>
          <w:rFonts w:asciiTheme="minorHAnsi" w:eastAsiaTheme="minorHAnsi" w:hAnsiTheme="minorHAnsi" w:cstheme="minorHAnsi"/>
          <w:b/>
          <w:bCs/>
          <w:sz w:val="22"/>
          <w:szCs w:val="22"/>
        </w:rPr>
      </w:pPr>
    </w:p>
    <w:p w14:paraId="471C0CE8" w14:textId="77777777" w:rsidR="006860D8" w:rsidRPr="006860D8" w:rsidRDefault="006860D8" w:rsidP="006860D8">
      <w:pPr>
        <w:rPr>
          <w:rFonts w:asciiTheme="minorHAnsi" w:eastAsiaTheme="minorHAnsi" w:hAnsiTheme="minorHAnsi" w:cstheme="minorHAnsi"/>
          <w:b/>
          <w:bCs/>
          <w:sz w:val="22"/>
          <w:szCs w:val="22"/>
        </w:rPr>
      </w:pPr>
      <w:r w:rsidRPr="006860D8">
        <w:rPr>
          <w:rFonts w:asciiTheme="minorHAnsi" w:eastAsiaTheme="minorHAnsi" w:hAnsiTheme="minorHAnsi" w:cstheme="minorHAnsi"/>
          <w:b/>
          <w:bCs/>
          <w:sz w:val="22"/>
          <w:szCs w:val="22"/>
        </w:rPr>
        <w:t xml:space="preserve">Institution Code: </w:t>
      </w:r>
    </w:p>
    <w:p w14:paraId="32A38B19" w14:textId="77777777" w:rsidR="006860D8" w:rsidRPr="006860D8" w:rsidRDefault="006860D8" w:rsidP="00CA7AED">
      <w:pPr>
        <w:rPr>
          <w:rFonts w:asciiTheme="minorHAnsi" w:eastAsiaTheme="minorHAnsi" w:hAnsiTheme="minorHAnsi" w:cstheme="minorHAnsi"/>
          <w:b/>
          <w:bCs/>
          <w:sz w:val="22"/>
          <w:szCs w:val="22"/>
        </w:rPr>
      </w:pPr>
    </w:p>
    <w:p w14:paraId="424D2505" w14:textId="1A27FD6B" w:rsidR="00CA7AED" w:rsidRPr="006860D8" w:rsidRDefault="00CA7AED" w:rsidP="00CA7AED">
      <w:pPr>
        <w:rPr>
          <w:rFonts w:asciiTheme="minorHAnsi" w:eastAsiaTheme="minorHAnsi" w:hAnsiTheme="minorHAnsi" w:cstheme="minorHAnsi"/>
          <w:b/>
          <w:bCs/>
          <w:sz w:val="22"/>
          <w:szCs w:val="22"/>
        </w:rPr>
      </w:pPr>
      <w:r w:rsidRPr="006860D8">
        <w:rPr>
          <w:rFonts w:asciiTheme="minorHAnsi" w:eastAsiaTheme="minorHAnsi" w:hAnsiTheme="minorHAnsi" w:cstheme="minorHAnsi"/>
          <w:b/>
          <w:bCs/>
          <w:sz w:val="22"/>
          <w:szCs w:val="22"/>
        </w:rPr>
        <w:t>Name of Certificate Program:</w:t>
      </w:r>
    </w:p>
    <w:p w14:paraId="24920ABB" w14:textId="77777777" w:rsidR="00CA7AED" w:rsidRPr="008D5CB2" w:rsidRDefault="00CA7AED" w:rsidP="00CA7AED">
      <w:pPr>
        <w:rPr>
          <w:rFonts w:asciiTheme="minorHAnsi" w:eastAsiaTheme="minorHAnsi" w:hAnsiTheme="minorHAnsi" w:cstheme="minorHAnsi"/>
          <w:sz w:val="22"/>
          <w:szCs w:val="22"/>
        </w:rPr>
      </w:pPr>
    </w:p>
    <w:p w14:paraId="11B28094" w14:textId="33C5EDB4" w:rsidR="00CA7AED" w:rsidRPr="006860D8" w:rsidRDefault="00CA7AED" w:rsidP="00CA7AED">
      <w:pPr>
        <w:spacing w:after="120"/>
        <w:rPr>
          <w:rFonts w:asciiTheme="minorHAnsi" w:eastAsiaTheme="minorHAnsi" w:hAnsiTheme="minorHAnsi" w:cstheme="minorHAnsi"/>
          <w:b/>
          <w:bCs/>
          <w:sz w:val="22"/>
          <w:szCs w:val="22"/>
        </w:rPr>
      </w:pPr>
      <w:r w:rsidRPr="006860D8">
        <w:rPr>
          <w:rFonts w:asciiTheme="minorHAnsi" w:eastAsiaTheme="minorHAnsi" w:hAnsiTheme="minorHAnsi" w:cstheme="minorHAnsi"/>
          <w:b/>
          <w:bCs/>
          <w:sz w:val="22"/>
          <w:szCs w:val="22"/>
        </w:rPr>
        <w:t>Certificate Program Designation</w:t>
      </w:r>
      <w:r w:rsidR="009A3452" w:rsidRPr="006860D8">
        <w:rPr>
          <w:rFonts w:asciiTheme="minorHAnsi" w:eastAsiaTheme="minorHAnsi" w:hAnsiTheme="minorHAnsi" w:cstheme="minorHAnsi"/>
          <w:b/>
          <w:bCs/>
          <w:sz w:val="22"/>
          <w:szCs w:val="22"/>
        </w:rPr>
        <w:t>:</w:t>
      </w:r>
      <w:r w:rsidRPr="006860D8">
        <w:rPr>
          <w:rFonts w:asciiTheme="minorHAnsi" w:eastAsiaTheme="minorHAnsi" w:hAnsiTheme="minorHAnsi" w:cstheme="minorHAnsi"/>
          <w:b/>
          <w:bCs/>
          <w:sz w:val="22"/>
          <w:szCs w:val="22"/>
        </w:rPr>
        <w:t xml:space="preserve"> </w:t>
      </w:r>
    </w:p>
    <w:p w14:paraId="7612074D" w14:textId="77777777" w:rsidR="00AA58D3" w:rsidRDefault="00CA7AED" w:rsidP="00AA58D3">
      <w:pPr>
        <w:spacing w:after="120"/>
        <w:ind w:firstLine="720"/>
        <w:rPr>
          <w:rFonts w:asciiTheme="minorHAnsi" w:eastAsiaTheme="minorHAnsi" w:hAnsiTheme="minorHAnsi" w:cstheme="minorHAnsi"/>
          <w:sz w:val="20"/>
          <w:szCs w:val="20"/>
        </w:rPr>
      </w:pPr>
      <w:r w:rsidRPr="008D5CB2">
        <w:rPr>
          <w:rFonts w:asciiTheme="minorHAnsi" w:hAnsiTheme="minorHAnsi" w:cstheme="minorHAnsi"/>
          <w:sz w:val="20"/>
          <w:szCs w:val="20"/>
        </w:rPr>
        <w:fldChar w:fldCharType="begin">
          <w:ffData>
            <w:name w:val="Check1"/>
            <w:enabled/>
            <w:calcOnExit w:val="0"/>
            <w:checkBox>
              <w:sizeAuto/>
              <w:default w:val="0"/>
            </w:checkBox>
          </w:ffData>
        </w:fldChar>
      </w:r>
      <w:r w:rsidRPr="008D5CB2">
        <w:rPr>
          <w:rFonts w:asciiTheme="minorHAnsi" w:hAnsiTheme="minorHAnsi" w:cstheme="minorHAnsi"/>
          <w:sz w:val="20"/>
          <w:szCs w:val="20"/>
        </w:rPr>
        <w:instrText xml:space="preserve"> FORMCHECKBOX </w:instrText>
      </w:r>
      <w:r w:rsidRPr="008D5CB2">
        <w:rPr>
          <w:rFonts w:asciiTheme="minorHAnsi" w:hAnsiTheme="minorHAnsi" w:cstheme="minorHAnsi"/>
          <w:sz w:val="20"/>
          <w:szCs w:val="20"/>
        </w:rPr>
      </w:r>
      <w:r w:rsidRPr="008D5CB2">
        <w:rPr>
          <w:rFonts w:asciiTheme="minorHAnsi" w:hAnsiTheme="minorHAnsi" w:cstheme="minorHAnsi"/>
          <w:sz w:val="20"/>
          <w:szCs w:val="20"/>
        </w:rPr>
        <w:fldChar w:fldCharType="separate"/>
      </w:r>
      <w:r w:rsidRPr="008D5CB2">
        <w:rPr>
          <w:rFonts w:asciiTheme="minorHAnsi" w:hAnsiTheme="minorHAnsi" w:cstheme="minorHAnsi"/>
          <w:sz w:val="20"/>
          <w:szCs w:val="20"/>
        </w:rPr>
        <w:fldChar w:fldCharType="end"/>
      </w:r>
      <w:r w:rsidRPr="008D5CB2">
        <w:rPr>
          <w:rFonts w:asciiTheme="minorHAnsi" w:hAnsiTheme="minorHAnsi" w:cstheme="minorHAnsi"/>
          <w:sz w:val="20"/>
          <w:szCs w:val="20"/>
        </w:rPr>
        <w:t xml:space="preserve"> </w:t>
      </w:r>
      <w:r w:rsidRPr="008D5CB2">
        <w:rPr>
          <w:rFonts w:asciiTheme="minorHAnsi" w:eastAsiaTheme="minorHAnsi" w:hAnsiTheme="minorHAnsi" w:cstheme="minorHAnsi"/>
          <w:sz w:val="20"/>
          <w:szCs w:val="20"/>
        </w:rPr>
        <w:t>Undergraduate</w:t>
      </w:r>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r w:rsidRPr="008D5CB2">
        <w:rPr>
          <w:rFonts w:asciiTheme="minorHAnsi" w:hAnsiTheme="minorHAnsi" w:cstheme="minorHAnsi"/>
          <w:sz w:val="20"/>
          <w:szCs w:val="20"/>
        </w:rPr>
        <w:fldChar w:fldCharType="begin">
          <w:ffData>
            <w:name w:val="Check1"/>
            <w:enabled/>
            <w:calcOnExit w:val="0"/>
            <w:checkBox>
              <w:sizeAuto/>
              <w:default w:val="0"/>
            </w:checkBox>
          </w:ffData>
        </w:fldChar>
      </w:r>
      <w:r w:rsidRPr="008D5CB2">
        <w:rPr>
          <w:rFonts w:asciiTheme="minorHAnsi" w:hAnsiTheme="minorHAnsi" w:cstheme="minorHAnsi"/>
          <w:sz w:val="20"/>
          <w:szCs w:val="20"/>
        </w:rPr>
        <w:instrText xml:space="preserve"> FORMCHECKBOX </w:instrText>
      </w:r>
      <w:r w:rsidRPr="008D5CB2">
        <w:rPr>
          <w:rFonts w:asciiTheme="minorHAnsi" w:hAnsiTheme="minorHAnsi" w:cstheme="minorHAnsi"/>
          <w:sz w:val="20"/>
          <w:szCs w:val="20"/>
        </w:rPr>
      </w:r>
      <w:r w:rsidRPr="008D5CB2">
        <w:rPr>
          <w:rFonts w:asciiTheme="minorHAnsi" w:hAnsiTheme="minorHAnsi" w:cstheme="minorHAnsi"/>
          <w:sz w:val="20"/>
          <w:szCs w:val="20"/>
        </w:rPr>
        <w:fldChar w:fldCharType="separate"/>
      </w:r>
      <w:r w:rsidRPr="008D5CB2">
        <w:rPr>
          <w:rFonts w:asciiTheme="minorHAnsi" w:hAnsiTheme="minorHAnsi" w:cstheme="minorHAnsi"/>
          <w:sz w:val="20"/>
          <w:szCs w:val="20"/>
        </w:rPr>
        <w:fldChar w:fldCharType="end"/>
      </w:r>
      <w:r w:rsidRPr="008D5CB2">
        <w:rPr>
          <w:rFonts w:asciiTheme="minorHAnsi" w:hAnsiTheme="minorHAnsi" w:cstheme="minorHAnsi"/>
          <w:sz w:val="20"/>
          <w:szCs w:val="20"/>
        </w:rPr>
        <w:t xml:space="preserve"> </w:t>
      </w:r>
      <w:proofErr w:type="gramStart"/>
      <w:r w:rsidRPr="008D5CB2">
        <w:rPr>
          <w:rFonts w:asciiTheme="minorHAnsi" w:eastAsiaTheme="minorHAnsi" w:hAnsiTheme="minorHAnsi" w:cstheme="minorHAnsi"/>
          <w:sz w:val="20"/>
          <w:szCs w:val="20"/>
        </w:rPr>
        <w:t>Post-baccalaureate</w:t>
      </w:r>
      <w:proofErr w:type="gramEnd"/>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r w:rsidRPr="008D5CB2">
        <w:rPr>
          <w:rFonts w:asciiTheme="minorHAnsi" w:hAnsiTheme="minorHAnsi" w:cstheme="minorHAnsi"/>
          <w:sz w:val="20"/>
          <w:szCs w:val="20"/>
        </w:rPr>
        <w:fldChar w:fldCharType="begin">
          <w:ffData>
            <w:name w:val="Check1"/>
            <w:enabled/>
            <w:calcOnExit w:val="0"/>
            <w:checkBox>
              <w:sizeAuto/>
              <w:default w:val="0"/>
            </w:checkBox>
          </w:ffData>
        </w:fldChar>
      </w:r>
      <w:r w:rsidRPr="008D5CB2">
        <w:rPr>
          <w:rFonts w:asciiTheme="minorHAnsi" w:hAnsiTheme="minorHAnsi" w:cstheme="minorHAnsi"/>
          <w:sz w:val="20"/>
          <w:szCs w:val="20"/>
        </w:rPr>
        <w:instrText xml:space="preserve"> FORMCHECKBOX </w:instrText>
      </w:r>
      <w:r w:rsidRPr="008D5CB2">
        <w:rPr>
          <w:rFonts w:asciiTheme="minorHAnsi" w:hAnsiTheme="minorHAnsi" w:cstheme="minorHAnsi"/>
          <w:sz w:val="20"/>
          <w:szCs w:val="20"/>
        </w:rPr>
      </w:r>
      <w:r w:rsidRPr="008D5CB2">
        <w:rPr>
          <w:rFonts w:asciiTheme="minorHAnsi" w:hAnsiTheme="minorHAnsi" w:cstheme="minorHAnsi"/>
          <w:sz w:val="20"/>
          <w:szCs w:val="20"/>
        </w:rPr>
        <w:fldChar w:fldCharType="separate"/>
      </w:r>
      <w:r w:rsidRPr="008D5CB2">
        <w:rPr>
          <w:rFonts w:asciiTheme="minorHAnsi" w:hAnsiTheme="minorHAnsi" w:cstheme="minorHAnsi"/>
          <w:sz w:val="20"/>
          <w:szCs w:val="20"/>
        </w:rPr>
        <w:fldChar w:fldCharType="end"/>
      </w:r>
      <w:r w:rsidRPr="008D5CB2">
        <w:rPr>
          <w:rFonts w:asciiTheme="minorHAnsi" w:hAnsiTheme="minorHAnsi" w:cstheme="minorHAnsi"/>
          <w:sz w:val="20"/>
          <w:szCs w:val="20"/>
        </w:rPr>
        <w:t xml:space="preserve"> </w:t>
      </w:r>
      <w:r w:rsidRPr="008D5CB2">
        <w:rPr>
          <w:rFonts w:asciiTheme="minorHAnsi" w:eastAsiaTheme="minorHAnsi" w:hAnsiTheme="minorHAnsi" w:cstheme="minorHAnsi"/>
          <w:sz w:val="20"/>
          <w:szCs w:val="20"/>
        </w:rPr>
        <w:t>Post-master’s</w:t>
      </w:r>
    </w:p>
    <w:p w14:paraId="511F0115" w14:textId="30DF000F" w:rsidR="00CA7AED" w:rsidRPr="006860D8" w:rsidRDefault="00CA7AED" w:rsidP="00AA58D3">
      <w:pPr>
        <w:spacing w:after="120"/>
        <w:ind w:firstLine="720"/>
        <w:rPr>
          <w:rFonts w:asciiTheme="minorHAnsi" w:eastAsiaTheme="minorHAnsi" w:hAnsiTheme="minorHAnsi" w:cstheme="minorHAnsi"/>
          <w:b/>
          <w:bCs/>
          <w:sz w:val="20"/>
          <w:szCs w:val="20"/>
        </w:rPr>
      </w:pPr>
      <w:r w:rsidRPr="008D5CB2">
        <w:rPr>
          <w:rFonts w:asciiTheme="minorHAnsi" w:eastAsiaTheme="minorHAnsi" w:hAnsiTheme="minorHAnsi" w:cstheme="minorHAnsi"/>
          <w:sz w:val="22"/>
          <w:szCs w:val="22"/>
        </w:rPr>
        <w:br/>
      </w:r>
      <w:r w:rsidRPr="006860D8">
        <w:rPr>
          <w:rFonts w:asciiTheme="minorHAnsi" w:eastAsiaTheme="minorHAnsi" w:hAnsiTheme="minorHAnsi" w:cstheme="minorHAnsi"/>
          <w:b/>
          <w:bCs/>
          <w:sz w:val="22"/>
          <w:szCs w:val="22"/>
        </w:rPr>
        <w:t>Proposed Date of Implementation:</w:t>
      </w:r>
    </w:p>
    <w:p w14:paraId="2D797139" w14:textId="77777777" w:rsidR="00CA7AED" w:rsidRPr="008D5CB2" w:rsidRDefault="00CA7AED" w:rsidP="00CA7AED">
      <w:pPr>
        <w:rPr>
          <w:rFonts w:asciiTheme="minorHAnsi" w:eastAsiaTheme="minorHAnsi" w:hAnsiTheme="minorHAnsi" w:cstheme="minorHAnsi"/>
          <w:sz w:val="22"/>
          <w:szCs w:val="22"/>
        </w:rPr>
      </w:pPr>
    </w:p>
    <w:p w14:paraId="26F97572" w14:textId="77777777" w:rsidR="00CA7AED" w:rsidRPr="006860D8" w:rsidRDefault="00CA7AED" w:rsidP="00CA7AED">
      <w:pPr>
        <w:rPr>
          <w:rFonts w:asciiTheme="minorHAnsi" w:eastAsiaTheme="minorHAnsi" w:hAnsiTheme="minorHAnsi" w:cstheme="minorHAnsi"/>
          <w:b/>
          <w:bCs/>
          <w:sz w:val="22"/>
          <w:szCs w:val="22"/>
        </w:rPr>
      </w:pPr>
      <w:r w:rsidRPr="006860D8">
        <w:rPr>
          <w:rFonts w:asciiTheme="minorHAnsi" w:eastAsiaTheme="minorHAnsi" w:hAnsiTheme="minorHAnsi" w:cstheme="minorHAnsi"/>
          <w:b/>
          <w:bCs/>
          <w:sz w:val="22"/>
          <w:szCs w:val="22"/>
        </w:rPr>
        <w:t xml:space="preserve">CIP Code: </w:t>
      </w:r>
    </w:p>
    <w:p w14:paraId="1A7672B7" w14:textId="77777777" w:rsidR="00AA58D3" w:rsidRDefault="00AA58D3" w:rsidP="00CA7AED">
      <w:pPr>
        <w:rPr>
          <w:rFonts w:asciiTheme="minorHAnsi" w:eastAsiaTheme="minorHAnsi" w:hAnsiTheme="minorHAnsi" w:cstheme="minorHAnsi"/>
          <w:sz w:val="22"/>
          <w:szCs w:val="22"/>
        </w:rPr>
      </w:pPr>
    </w:p>
    <w:p w14:paraId="69C03C11" w14:textId="441A14D9" w:rsidR="006860D8" w:rsidRDefault="00EE2EDB" w:rsidP="006D386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 xml:space="preserve">Proposed </w:t>
      </w:r>
      <w:r w:rsidR="00C6734D">
        <w:rPr>
          <w:rStyle w:val="normaltextrun"/>
          <w:rFonts w:ascii="Calibri" w:hAnsi="Calibri" w:cs="Calibri"/>
          <w:b/>
          <w:bCs/>
          <w:sz w:val="22"/>
          <w:szCs w:val="22"/>
        </w:rPr>
        <w:t xml:space="preserve">Site Code(s) / </w:t>
      </w:r>
      <w:r w:rsidR="006860D8">
        <w:rPr>
          <w:rStyle w:val="normaltextrun"/>
          <w:rFonts w:ascii="Calibri" w:hAnsi="Calibri" w:cs="Calibri"/>
          <w:b/>
          <w:bCs/>
          <w:sz w:val="22"/>
          <w:szCs w:val="22"/>
        </w:rPr>
        <w:t>Delivery Mode</w:t>
      </w:r>
      <w:r w:rsidR="00C6734D">
        <w:rPr>
          <w:rStyle w:val="normaltextrun"/>
          <w:rFonts w:ascii="Calibri" w:hAnsi="Calibri" w:cs="Calibri"/>
          <w:b/>
          <w:bCs/>
          <w:sz w:val="22"/>
          <w:szCs w:val="22"/>
        </w:rPr>
        <w:t>(</w:t>
      </w:r>
      <w:r w:rsidR="006860D8">
        <w:rPr>
          <w:rStyle w:val="normaltextrun"/>
          <w:rFonts w:ascii="Calibri" w:hAnsi="Calibri" w:cs="Calibri"/>
          <w:b/>
          <w:bCs/>
          <w:sz w:val="22"/>
          <w:szCs w:val="22"/>
        </w:rPr>
        <w:t>s</w:t>
      </w:r>
      <w:r w:rsidR="00C6734D">
        <w:rPr>
          <w:rStyle w:val="normaltextrun"/>
          <w:rFonts w:ascii="Calibri" w:hAnsi="Calibri" w:cs="Calibri"/>
          <w:b/>
          <w:bCs/>
          <w:sz w:val="22"/>
          <w:szCs w:val="22"/>
        </w:rPr>
        <w:t>)</w:t>
      </w:r>
      <w:r w:rsidR="006860D8">
        <w:rPr>
          <w:rStyle w:val="normaltextrun"/>
          <w:rFonts w:ascii="Calibri" w:hAnsi="Calibri" w:cs="Calibri"/>
          <w:b/>
          <w:bCs/>
          <w:sz w:val="22"/>
          <w:szCs w:val="22"/>
        </w:rPr>
        <w:t xml:space="preserve"> </w:t>
      </w:r>
      <w:r w:rsidR="006860D8" w:rsidRPr="00EE2EDB">
        <w:rPr>
          <w:rStyle w:val="normaltextrun"/>
          <w:rFonts w:ascii="Calibri" w:hAnsi="Calibri" w:cs="Calibri"/>
          <w:sz w:val="22"/>
          <w:szCs w:val="22"/>
        </w:rPr>
        <w:t>(</w:t>
      </w:r>
      <w:r w:rsidR="006860D8" w:rsidRPr="00C6734D">
        <w:rPr>
          <w:rStyle w:val="normaltextrun"/>
          <w:rFonts w:ascii="Calibri" w:hAnsi="Calibri" w:cs="Calibri"/>
          <w:sz w:val="22"/>
          <w:szCs w:val="22"/>
        </w:rPr>
        <w:t xml:space="preserve">Select </w:t>
      </w:r>
      <w:r w:rsidR="006860D8" w:rsidRPr="00A60C30">
        <w:rPr>
          <w:rStyle w:val="normaltextrun"/>
          <w:rFonts w:ascii="Calibri" w:hAnsi="Calibri" w:cs="Calibri"/>
          <w:b/>
          <w:bCs/>
          <w:sz w:val="22"/>
          <w:szCs w:val="22"/>
        </w:rPr>
        <w:t>all</w:t>
      </w:r>
      <w:r w:rsidR="006860D8" w:rsidRPr="00C6734D">
        <w:rPr>
          <w:rStyle w:val="normaltextrun"/>
          <w:rFonts w:ascii="Calibri" w:hAnsi="Calibri" w:cs="Calibri"/>
          <w:sz w:val="22"/>
          <w:szCs w:val="22"/>
        </w:rPr>
        <w:t xml:space="preserve"> that apply</w:t>
      </w:r>
      <w:r w:rsidR="00A60C30">
        <w:rPr>
          <w:rStyle w:val="normaltextrun"/>
          <w:rFonts w:ascii="Calibri" w:hAnsi="Calibri" w:cs="Calibri"/>
          <w:sz w:val="22"/>
          <w:szCs w:val="22"/>
        </w:rPr>
        <w:t xml:space="preserve"> from </w:t>
      </w:r>
      <w:hyperlink r:id="rId11" w:history="1">
        <w:r w:rsidR="00A60C30" w:rsidRPr="00A60C30">
          <w:rPr>
            <w:rStyle w:val="Hyperlink"/>
            <w:rFonts w:ascii="Calibri" w:hAnsi="Calibri" w:cs="Calibri"/>
            <w:sz w:val="22"/>
            <w:szCs w:val="22"/>
          </w:rPr>
          <w:t>the list</w:t>
        </w:r>
      </w:hyperlink>
      <w:r w:rsidR="006860D8">
        <w:rPr>
          <w:rStyle w:val="normaltextrun"/>
          <w:rFonts w:ascii="Calibri" w:hAnsi="Calibri" w:cs="Calibri"/>
          <w:b/>
          <w:bCs/>
          <w:sz w:val="22"/>
          <w:szCs w:val="22"/>
        </w:rPr>
        <w:t>):</w:t>
      </w:r>
    </w:p>
    <w:p w14:paraId="3A3F00A6" w14:textId="3C5A0100" w:rsidR="00C6734D" w:rsidRPr="00C6734D" w:rsidRDefault="006860D8" w:rsidP="00C6734D">
      <w:pPr>
        <w:pStyle w:val="paragraph"/>
        <w:textAlignment w:val="baseline"/>
        <w:rPr>
          <w:rStyle w:val="eop"/>
          <w:rFonts w:ascii="Calibri" w:hAnsi="Calibri" w:cs="Calibri"/>
          <w:sz w:val="22"/>
          <w:szCs w:val="22"/>
        </w:rPr>
      </w:pPr>
      <w:r>
        <w:rPr>
          <w:rStyle w:val="eop"/>
          <w:rFonts w:ascii="Calibri" w:hAnsi="Calibri" w:cs="Calibri"/>
          <w:sz w:val="22"/>
          <w:szCs w:val="22"/>
        </w:rPr>
        <w:t> </w:t>
      </w:r>
      <w:r w:rsidR="00C6734D" w:rsidRPr="00C6734D">
        <w:rPr>
          <w:rStyle w:val="eop"/>
          <w:rFonts w:ascii="Segoe UI Symbol" w:hAnsi="Segoe UI Symbol" w:cs="Segoe UI Symbol"/>
          <w:sz w:val="22"/>
          <w:szCs w:val="22"/>
        </w:rPr>
        <w:t>☐</w:t>
      </w:r>
      <w:r w:rsidR="00C6734D" w:rsidRPr="00C6734D">
        <w:rPr>
          <w:rStyle w:val="eop"/>
          <w:rFonts w:ascii="Calibri" w:hAnsi="Calibri" w:cs="Calibri"/>
          <w:sz w:val="22"/>
          <w:szCs w:val="22"/>
        </w:rPr>
        <w:t xml:space="preserve">Traditional/face-to-face (Provide </w:t>
      </w:r>
      <w:r w:rsidR="00C6734D" w:rsidRPr="00EE2EDB">
        <w:rPr>
          <w:rStyle w:val="eop"/>
          <w:rFonts w:ascii="Calibri" w:hAnsi="Calibri" w:cs="Calibri"/>
          <w:b/>
          <w:bCs/>
          <w:sz w:val="22"/>
          <w:szCs w:val="22"/>
        </w:rPr>
        <w:t>all</w:t>
      </w:r>
      <w:r w:rsidR="00C6734D" w:rsidRPr="00C6734D">
        <w:rPr>
          <w:rStyle w:val="eop"/>
          <w:rFonts w:ascii="Calibri" w:hAnsi="Calibri" w:cs="Calibri"/>
          <w:sz w:val="22"/>
          <w:szCs w:val="22"/>
        </w:rPr>
        <w:t xml:space="preserve"> physical location Site Code(s)): __________________</w:t>
      </w:r>
    </w:p>
    <w:p w14:paraId="1E08AE62" w14:textId="77777777" w:rsidR="00C6734D" w:rsidRPr="00C6734D" w:rsidRDefault="00C6734D" w:rsidP="00C6734D">
      <w:pPr>
        <w:pStyle w:val="paragraph"/>
        <w:textAlignment w:val="baseline"/>
        <w:rPr>
          <w:rStyle w:val="eop"/>
          <w:rFonts w:ascii="Calibri" w:hAnsi="Calibri" w:cs="Calibri"/>
          <w:sz w:val="22"/>
          <w:szCs w:val="22"/>
        </w:rPr>
      </w:pPr>
      <w:r w:rsidRPr="00C6734D">
        <w:rPr>
          <w:rStyle w:val="eop"/>
          <w:rFonts w:ascii="Segoe UI Symbol" w:hAnsi="Segoe UI Symbol" w:cs="Segoe UI Symbol"/>
          <w:sz w:val="22"/>
          <w:szCs w:val="22"/>
        </w:rPr>
        <w:t>☐</w:t>
      </w:r>
      <w:r w:rsidRPr="00C6734D">
        <w:rPr>
          <w:rStyle w:val="eop"/>
          <w:rFonts w:ascii="Calibri" w:hAnsi="Calibri" w:cs="Calibri"/>
          <w:sz w:val="22"/>
          <w:szCs w:val="22"/>
        </w:rPr>
        <w:t>Blended/Hybrid (Site Code: 85500)</w:t>
      </w:r>
      <w:r w:rsidRPr="00C6734D">
        <w:rPr>
          <w:rStyle w:val="eop"/>
          <w:rFonts w:ascii="Calibri" w:hAnsi="Calibri" w:cs="Calibri"/>
          <w:sz w:val="22"/>
          <w:szCs w:val="22"/>
        </w:rPr>
        <w:tab/>
      </w:r>
      <w:r w:rsidRPr="00C6734D">
        <w:rPr>
          <w:rStyle w:val="eop"/>
          <w:rFonts w:ascii="Calibri" w:hAnsi="Calibri" w:cs="Calibri"/>
          <w:sz w:val="22"/>
          <w:szCs w:val="22"/>
        </w:rPr>
        <w:tab/>
      </w:r>
      <w:r w:rsidRPr="00C6734D">
        <w:rPr>
          <w:rStyle w:val="eop"/>
          <w:rFonts w:ascii="Segoe UI Symbol" w:hAnsi="Segoe UI Symbol" w:cs="Segoe UI Symbol"/>
          <w:sz w:val="22"/>
          <w:szCs w:val="22"/>
        </w:rPr>
        <w:t>☐</w:t>
      </w:r>
      <w:r w:rsidRPr="00C6734D">
        <w:rPr>
          <w:rStyle w:val="eop"/>
          <w:rFonts w:ascii="Calibri" w:hAnsi="Calibri" w:cs="Calibri"/>
          <w:sz w:val="22"/>
          <w:szCs w:val="22"/>
        </w:rPr>
        <w:t>Distance, Out-of-State (Site Code: 85250)</w:t>
      </w:r>
    </w:p>
    <w:p w14:paraId="4E16A36B" w14:textId="77777777" w:rsidR="00C6734D" w:rsidRPr="00C6734D" w:rsidRDefault="00C6734D" w:rsidP="00C6734D">
      <w:pPr>
        <w:pStyle w:val="paragraph"/>
        <w:textAlignment w:val="baseline"/>
        <w:rPr>
          <w:rStyle w:val="eop"/>
          <w:rFonts w:ascii="Calibri" w:hAnsi="Calibri" w:cs="Calibri"/>
          <w:sz w:val="22"/>
          <w:szCs w:val="22"/>
        </w:rPr>
      </w:pPr>
      <w:r w:rsidRPr="00C6734D">
        <w:rPr>
          <w:rStyle w:val="eop"/>
          <w:rFonts w:ascii="Segoe UI Symbol" w:hAnsi="Segoe UI Symbol" w:cs="Segoe UI Symbol"/>
          <w:sz w:val="22"/>
          <w:szCs w:val="22"/>
        </w:rPr>
        <w:t>☐</w:t>
      </w:r>
      <w:r w:rsidRPr="00C6734D">
        <w:rPr>
          <w:rStyle w:val="eop"/>
          <w:rFonts w:ascii="Calibri" w:hAnsi="Calibri" w:cs="Calibri"/>
          <w:sz w:val="22"/>
          <w:szCs w:val="22"/>
        </w:rPr>
        <w:t>100% online (Site Code: 85750)</w:t>
      </w:r>
      <w:r w:rsidRPr="00C6734D">
        <w:rPr>
          <w:rStyle w:val="eop"/>
          <w:rFonts w:ascii="Calibri" w:hAnsi="Calibri" w:cs="Calibri"/>
          <w:sz w:val="22"/>
          <w:szCs w:val="22"/>
        </w:rPr>
        <w:tab/>
      </w:r>
      <w:r w:rsidRPr="00C6734D">
        <w:rPr>
          <w:rStyle w:val="eop"/>
          <w:rFonts w:ascii="Calibri" w:hAnsi="Calibri" w:cs="Calibri"/>
          <w:sz w:val="22"/>
          <w:szCs w:val="22"/>
        </w:rPr>
        <w:tab/>
      </w:r>
      <w:r w:rsidRPr="00C6734D">
        <w:rPr>
          <w:rStyle w:val="eop"/>
          <w:rFonts w:ascii="Segoe UI Symbol" w:hAnsi="Segoe UI Symbol" w:cs="Segoe UI Symbol"/>
          <w:sz w:val="22"/>
          <w:szCs w:val="22"/>
        </w:rPr>
        <w:t>☐</w:t>
      </w:r>
      <w:r w:rsidRPr="00C6734D">
        <w:rPr>
          <w:rStyle w:val="eop"/>
          <w:rFonts w:ascii="Calibri" w:hAnsi="Calibri" w:cs="Calibri"/>
          <w:sz w:val="22"/>
          <w:szCs w:val="22"/>
        </w:rPr>
        <w:t>Distance, Receiver Site Unknown (Site Code: 85000)</w:t>
      </w:r>
    </w:p>
    <w:p w14:paraId="55881417" w14:textId="77777777" w:rsidR="00C6734D" w:rsidRPr="00C6734D" w:rsidRDefault="00C6734D" w:rsidP="00C6734D">
      <w:pPr>
        <w:pStyle w:val="paragraph"/>
        <w:textAlignment w:val="baseline"/>
        <w:rPr>
          <w:rStyle w:val="eop"/>
          <w:rFonts w:ascii="Calibri" w:hAnsi="Calibri" w:cs="Calibri"/>
          <w:sz w:val="22"/>
          <w:szCs w:val="22"/>
        </w:rPr>
      </w:pPr>
      <w:r w:rsidRPr="00C6734D">
        <w:rPr>
          <w:rStyle w:val="eop"/>
          <w:rFonts w:ascii="Segoe UI Symbol" w:hAnsi="Segoe UI Symbol" w:cs="Segoe UI Symbol"/>
          <w:sz w:val="22"/>
          <w:szCs w:val="22"/>
        </w:rPr>
        <w:t>☐</w:t>
      </w:r>
      <w:r w:rsidRPr="00C6734D">
        <w:rPr>
          <w:rStyle w:val="eop"/>
          <w:rFonts w:ascii="Calibri" w:hAnsi="Calibri" w:cs="Calibri"/>
          <w:sz w:val="22"/>
          <w:szCs w:val="22"/>
        </w:rPr>
        <w:t xml:space="preserve">Not Applicable </w:t>
      </w:r>
      <w:r w:rsidRPr="00C6734D">
        <w:rPr>
          <w:rStyle w:val="eop"/>
          <w:rFonts w:ascii="Calibri" w:hAnsi="Calibri" w:cs="Calibri"/>
          <w:sz w:val="22"/>
          <w:szCs w:val="22"/>
        </w:rPr>
        <w:tab/>
      </w:r>
      <w:r w:rsidRPr="00C6734D">
        <w:rPr>
          <w:rStyle w:val="eop"/>
          <w:rFonts w:ascii="Calibri" w:hAnsi="Calibri" w:cs="Calibri"/>
          <w:sz w:val="22"/>
          <w:szCs w:val="22"/>
        </w:rPr>
        <w:tab/>
      </w:r>
      <w:r w:rsidRPr="00C6734D">
        <w:rPr>
          <w:rStyle w:val="eop"/>
          <w:rFonts w:ascii="Calibri" w:hAnsi="Calibri" w:cs="Calibri"/>
          <w:sz w:val="22"/>
          <w:szCs w:val="22"/>
        </w:rPr>
        <w:tab/>
      </w:r>
      <w:r w:rsidRPr="00C6734D">
        <w:rPr>
          <w:rStyle w:val="eop"/>
          <w:rFonts w:ascii="Calibri" w:hAnsi="Calibri" w:cs="Calibri"/>
          <w:sz w:val="22"/>
          <w:szCs w:val="22"/>
        </w:rPr>
        <w:tab/>
      </w:r>
      <w:r w:rsidRPr="00C6734D">
        <w:rPr>
          <w:rStyle w:val="eop"/>
          <w:rFonts w:ascii="Segoe UI Symbol" w:hAnsi="Segoe UI Symbol" w:cs="Segoe UI Symbol"/>
          <w:sz w:val="22"/>
          <w:szCs w:val="22"/>
        </w:rPr>
        <w:t>☐</w:t>
      </w:r>
      <w:r w:rsidRPr="00C6734D">
        <w:rPr>
          <w:rStyle w:val="eop"/>
          <w:rFonts w:ascii="Calibri" w:hAnsi="Calibri" w:cs="Calibri"/>
          <w:sz w:val="22"/>
          <w:szCs w:val="22"/>
        </w:rPr>
        <w:t>Distance, Out-of-Country (Site Code: 85276)</w:t>
      </w:r>
    </w:p>
    <w:p w14:paraId="6077967D" w14:textId="77777777" w:rsidR="00C6734D" w:rsidRPr="00C6734D" w:rsidRDefault="00C6734D" w:rsidP="00C6734D">
      <w:pPr>
        <w:pStyle w:val="paragraph"/>
        <w:textAlignment w:val="baseline"/>
        <w:rPr>
          <w:rStyle w:val="eop"/>
          <w:rFonts w:ascii="Calibri" w:hAnsi="Calibri" w:cs="Calibri"/>
          <w:sz w:val="22"/>
          <w:szCs w:val="22"/>
        </w:rPr>
      </w:pPr>
      <w:r w:rsidRPr="00C6734D">
        <w:rPr>
          <w:rStyle w:val="eop"/>
          <w:rFonts w:ascii="Segoe UI Symbol" w:hAnsi="Segoe UI Symbol" w:cs="Segoe UI Symbol"/>
          <w:sz w:val="22"/>
          <w:szCs w:val="22"/>
        </w:rPr>
        <w:t>☐</w:t>
      </w:r>
      <w:r w:rsidRPr="00C6734D">
        <w:rPr>
          <w:rStyle w:val="eop"/>
          <w:rFonts w:ascii="Calibri" w:hAnsi="Calibri" w:cs="Calibri"/>
          <w:sz w:val="22"/>
          <w:szCs w:val="22"/>
        </w:rPr>
        <w:t xml:space="preserve">Other (provide explanation): </w:t>
      </w:r>
      <w:r w:rsidRPr="00C6734D">
        <w:rPr>
          <w:rStyle w:val="eop"/>
          <w:rFonts w:ascii="Calibri" w:hAnsi="Calibri" w:cs="Calibri"/>
          <w:sz w:val="22"/>
          <w:szCs w:val="22"/>
        </w:rPr>
        <w:tab/>
        <w:t xml:space="preserve"> _______________________________</w:t>
      </w:r>
    </w:p>
    <w:p w14:paraId="0ECD3684" w14:textId="17926CF3" w:rsidR="006860D8" w:rsidRPr="00C6734D" w:rsidRDefault="00C6734D" w:rsidP="00C6734D">
      <w:pPr>
        <w:pStyle w:val="paragraph"/>
        <w:spacing w:before="0" w:beforeAutospacing="0" w:after="0" w:afterAutospacing="0"/>
        <w:textAlignment w:val="baseline"/>
        <w:rPr>
          <w:rFonts w:ascii="Segoe UI" w:hAnsi="Segoe UI" w:cs="Segoe UI"/>
          <w:b/>
          <w:bCs/>
          <w:i/>
          <w:iCs/>
          <w:sz w:val="18"/>
          <w:szCs w:val="18"/>
        </w:rPr>
      </w:pPr>
      <w:r w:rsidRPr="00C6734D">
        <w:rPr>
          <w:rStyle w:val="eop"/>
          <w:rFonts w:ascii="Calibri" w:hAnsi="Calibri" w:cs="Calibri"/>
          <w:b/>
          <w:bCs/>
          <w:i/>
          <w:iCs/>
          <w:sz w:val="22"/>
          <w:szCs w:val="22"/>
        </w:rPr>
        <w:t>* If there is no Site Code for the proposed site, you must request one from CHE Data: chedata@che.sc.gov by including the name and physical address for center, institute, or consortium.</w:t>
      </w:r>
    </w:p>
    <w:p w14:paraId="0A52FB4F" w14:textId="77777777" w:rsidR="006860D8" w:rsidRDefault="006860D8" w:rsidP="00AA58D3">
      <w:pPr>
        <w:rPr>
          <w:rFonts w:asciiTheme="minorHAnsi" w:eastAsiaTheme="minorHAnsi" w:hAnsiTheme="minorHAnsi" w:cstheme="minorHAnsi"/>
          <w:sz w:val="22"/>
          <w:szCs w:val="22"/>
        </w:rPr>
      </w:pPr>
    </w:p>
    <w:p w14:paraId="09C118A9" w14:textId="4E020F0F" w:rsidR="000618B5" w:rsidRDefault="000618B5" w:rsidP="000618B5">
      <w:pPr>
        <w:rPr>
          <w:rFonts w:asciiTheme="minorHAnsi" w:eastAsiaTheme="minorHAnsi" w:hAnsiTheme="minorHAnsi" w:cstheme="minorHAnsi"/>
          <w:b/>
          <w:bCs/>
          <w:sz w:val="22"/>
          <w:szCs w:val="22"/>
        </w:rPr>
      </w:pPr>
      <w:r w:rsidRPr="006860D8">
        <w:rPr>
          <w:rFonts w:asciiTheme="minorHAnsi" w:eastAsiaTheme="minorHAnsi" w:hAnsiTheme="minorHAnsi" w:cstheme="minorHAnsi"/>
          <w:b/>
          <w:bCs/>
          <w:sz w:val="22"/>
          <w:szCs w:val="22"/>
        </w:rPr>
        <w:t xml:space="preserve">Program Contact Information </w:t>
      </w:r>
      <w:r w:rsidRPr="00965CBA">
        <w:rPr>
          <w:rFonts w:asciiTheme="minorHAnsi" w:eastAsiaTheme="minorHAnsi" w:hAnsiTheme="minorHAnsi" w:cstheme="minorHAnsi"/>
          <w:sz w:val="22"/>
          <w:szCs w:val="22"/>
        </w:rPr>
        <w:t>(</w:t>
      </w:r>
      <w:r w:rsidR="001A6D60">
        <w:rPr>
          <w:rFonts w:asciiTheme="minorHAnsi" w:eastAsiaTheme="minorHAnsi" w:hAnsiTheme="minorHAnsi" w:cstheme="minorHAnsi"/>
          <w:sz w:val="22"/>
          <w:szCs w:val="22"/>
        </w:rPr>
        <w:t>N</w:t>
      </w:r>
      <w:r w:rsidRPr="00965CBA">
        <w:rPr>
          <w:rFonts w:asciiTheme="minorHAnsi" w:eastAsiaTheme="minorHAnsi" w:hAnsiTheme="minorHAnsi" w:cstheme="minorHAnsi"/>
          <w:sz w:val="22"/>
          <w:szCs w:val="22"/>
        </w:rPr>
        <w:t>ame, title, telephone number, and email address)</w:t>
      </w:r>
      <w:r w:rsidRPr="006860D8">
        <w:rPr>
          <w:rFonts w:asciiTheme="minorHAnsi" w:eastAsiaTheme="minorHAnsi" w:hAnsiTheme="minorHAnsi" w:cstheme="minorHAnsi"/>
          <w:b/>
          <w:bCs/>
          <w:sz w:val="22"/>
          <w:szCs w:val="22"/>
        </w:rPr>
        <w:t xml:space="preserve">:  </w:t>
      </w:r>
    </w:p>
    <w:p w14:paraId="1147AE3B" w14:textId="77777777" w:rsidR="006860D8" w:rsidRDefault="006860D8" w:rsidP="000618B5">
      <w:pPr>
        <w:rPr>
          <w:rFonts w:asciiTheme="minorHAnsi" w:eastAsiaTheme="minorHAnsi" w:hAnsiTheme="minorHAnsi" w:cstheme="minorHAnsi"/>
          <w:b/>
          <w:bCs/>
          <w:sz w:val="22"/>
          <w:szCs w:val="22"/>
        </w:rPr>
      </w:pPr>
    </w:p>
    <w:p w14:paraId="4DB0B452" w14:textId="77777777" w:rsidR="000618B5" w:rsidRPr="006860D8" w:rsidRDefault="000618B5" w:rsidP="00AA58D3">
      <w:pPr>
        <w:rPr>
          <w:rFonts w:asciiTheme="minorHAnsi" w:eastAsiaTheme="minorHAnsi" w:hAnsiTheme="minorHAnsi" w:cstheme="minorHAnsi"/>
          <w:b/>
          <w:bCs/>
          <w:sz w:val="22"/>
          <w:szCs w:val="22"/>
        </w:rPr>
      </w:pPr>
    </w:p>
    <w:p w14:paraId="147CCEFA" w14:textId="6B1C1E0B" w:rsidR="00CA7AED" w:rsidRDefault="00BB6B6D" w:rsidP="00CA7AED">
      <w:pPr>
        <w:rPr>
          <w:rFonts w:asciiTheme="minorHAnsi" w:eastAsiaTheme="minorHAnsi" w:hAnsiTheme="minorHAnsi" w:cstheme="minorHAnsi"/>
          <w:b/>
          <w:bCs/>
          <w:sz w:val="22"/>
          <w:szCs w:val="22"/>
        </w:rPr>
      </w:pPr>
      <w:r w:rsidRPr="006860D8">
        <w:rPr>
          <w:rFonts w:asciiTheme="minorHAnsi" w:eastAsiaTheme="minorHAnsi" w:hAnsiTheme="minorHAnsi" w:cstheme="minorHAnsi"/>
          <w:b/>
          <w:bCs/>
          <w:sz w:val="22"/>
          <w:szCs w:val="22"/>
        </w:rPr>
        <w:t xml:space="preserve">Date of </w:t>
      </w:r>
      <w:r w:rsidR="00CA7AED" w:rsidRPr="006860D8">
        <w:rPr>
          <w:rFonts w:asciiTheme="minorHAnsi" w:eastAsiaTheme="minorHAnsi" w:hAnsiTheme="minorHAnsi" w:cstheme="minorHAnsi"/>
          <w:b/>
          <w:bCs/>
          <w:sz w:val="22"/>
          <w:szCs w:val="22"/>
        </w:rPr>
        <w:t xml:space="preserve">Submission </w:t>
      </w:r>
      <w:r w:rsidRPr="006860D8">
        <w:rPr>
          <w:rFonts w:asciiTheme="minorHAnsi" w:eastAsiaTheme="minorHAnsi" w:hAnsiTheme="minorHAnsi" w:cstheme="minorHAnsi"/>
          <w:b/>
          <w:bCs/>
          <w:sz w:val="22"/>
          <w:szCs w:val="22"/>
        </w:rPr>
        <w:t>to CHE</w:t>
      </w:r>
      <w:r w:rsidR="00CA7AED" w:rsidRPr="006860D8">
        <w:rPr>
          <w:rFonts w:asciiTheme="minorHAnsi" w:eastAsiaTheme="minorHAnsi" w:hAnsiTheme="minorHAnsi" w:cstheme="minorHAnsi"/>
          <w:b/>
          <w:bCs/>
          <w:sz w:val="22"/>
          <w:szCs w:val="22"/>
        </w:rPr>
        <w:t>:</w:t>
      </w:r>
    </w:p>
    <w:p w14:paraId="1DAD546E" w14:textId="77777777" w:rsidR="006860D8" w:rsidRPr="006860D8" w:rsidRDefault="006860D8" w:rsidP="00CA7AED">
      <w:pPr>
        <w:rPr>
          <w:rFonts w:asciiTheme="minorHAnsi" w:eastAsiaTheme="minorHAnsi" w:hAnsiTheme="minorHAnsi" w:cstheme="minorHAnsi"/>
          <w:b/>
          <w:bCs/>
          <w:sz w:val="22"/>
          <w:szCs w:val="22"/>
        </w:rPr>
      </w:pPr>
    </w:p>
    <w:p w14:paraId="131D0A44" w14:textId="77777777" w:rsidR="00CA7AED" w:rsidRDefault="00CA7AED" w:rsidP="00CA7AED">
      <w:pPr>
        <w:rPr>
          <w:rFonts w:asciiTheme="minorHAnsi" w:eastAsiaTheme="minorHAnsi" w:hAnsiTheme="minorHAnsi" w:cstheme="minorHAnsi"/>
          <w:b/>
          <w:bCs/>
          <w:sz w:val="22"/>
          <w:szCs w:val="22"/>
        </w:rPr>
      </w:pPr>
    </w:p>
    <w:p w14:paraId="46F10020" w14:textId="77777777" w:rsidR="006860D8" w:rsidRPr="006860D8" w:rsidRDefault="006860D8" w:rsidP="00CA7AED">
      <w:pPr>
        <w:rPr>
          <w:rFonts w:asciiTheme="minorHAnsi" w:eastAsiaTheme="minorHAnsi" w:hAnsiTheme="minorHAnsi" w:cstheme="minorHAnsi"/>
          <w:b/>
          <w:bCs/>
          <w:sz w:val="22"/>
          <w:szCs w:val="22"/>
        </w:rPr>
      </w:pPr>
    </w:p>
    <w:p w14:paraId="419CE748" w14:textId="4949C021" w:rsidR="00186DA5" w:rsidRPr="006860D8" w:rsidRDefault="000618B5" w:rsidP="00186DA5">
      <w:pPr>
        <w:rPr>
          <w:rFonts w:asciiTheme="minorHAnsi" w:eastAsiaTheme="minorHAnsi" w:hAnsiTheme="minorHAnsi" w:cstheme="minorHAnsi"/>
          <w:b/>
          <w:bCs/>
          <w:sz w:val="22"/>
          <w:szCs w:val="22"/>
        </w:rPr>
      </w:pPr>
      <w:r w:rsidRPr="006860D8">
        <w:rPr>
          <w:rFonts w:asciiTheme="minorHAnsi" w:eastAsia="Arial Unicode MS" w:hAnsiTheme="minorHAnsi" w:cstheme="minorHAnsi"/>
          <w:b/>
          <w:bCs/>
          <w:sz w:val="22"/>
          <w:szCs w:val="22"/>
        </w:rPr>
        <w:t xml:space="preserve">Institutional Approvals and Dates of Approval </w:t>
      </w:r>
      <w:r w:rsidRPr="00965CBA">
        <w:rPr>
          <w:rFonts w:asciiTheme="minorHAnsi" w:eastAsia="Arial Unicode MS" w:hAnsiTheme="minorHAnsi" w:cstheme="minorHAnsi"/>
          <w:sz w:val="22"/>
          <w:szCs w:val="22"/>
        </w:rPr>
        <w:t xml:space="preserve">(include department through Provost/Chief Academic Officer, President, and Board of Trustees approval): </w:t>
      </w:r>
    </w:p>
    <w:p w14:paraId="7690B173" w14:textId="77777777" w:rsidR="000618B5" w:rsidRDefault="000618B5" w:rsidP="00186DA5">
      <w:pPr>
        <w:rPr>
          <w:rFonts w:asciiTheme="minorHAnsi" w:eastAsiaTheme="minorHAnsi" w:hAnsiTheme="minorHAnsi" w:cstheme="minorHAnsi"/>
          <w:b/>
          <w:sz w:val="22"/>
          <w:szCs w:val="22"/>
        </w:rPr>
      </w:pPr>
    </w:p>
    <w:p w14:paraId="6B51B5B0" w14:textId="77777777" w:rsidR="000618B5" w:rsidRDefault="000618B5" w:rsidP="00186DA5">
      <w:pPr>
        <w:rPr>
          <w:rFonts w:asciiTheme="minorHAnsi" w:eastAsiaTheme="minorHAnsi" w:hAnsiTheme="minorHAnsi" w:cstheme="minorHAnsi"/>
          <w:b/>
          <w:sz w:val="22"/>
          <w:szCs w:val="22"/>
        </w:rPr>
      </w:pPr>
    </w:p>
    <w:p w14:paraId="7187D279" w14:textId="77777777" w:rsidR="000618B5" w:rsidRDefault="000618B5" w:rsidP="00186DA5">
      <w:pPr>
        <w:rPr>
          <w:rFonts w:asciiTheme="minorHAnsi" w:eastAsiaTheme="minorHAnsi" w:hAnsiTheme="minorHAnsi" w:cstheme="minorHAnsi"/>
          <w:b/>
          <w:sz w:val="22"/>
          <w:szCs w:val="22"/>
        </w:rPr>
      </w:pPr>
    </w:p>
    <w:p w14:paraId="0BBBA269" w14:textId="77777777" w:rsidR="006860D8" w:rsidRDefault="006860D8" w:rsidP="00186DA5">
      <w:pPr>
        <w:rPr>
          <w:rFonts w:asciiTheme="minorHAnsi" w:eastAsiaTheme="minorHAnsi" w:hAnsiTheme="minorHAnsi" w:cstheme="minorHAnsi"/>
          <w:b/>
          <w:sz w:val="22"/>
          <w:szCs w:val="22"/>
        </w:rPr>
      </w:pPr>
    </w:p>
    <w:p w14:paraId="480D285D" w14:textId="77777777" w:rsidR="006860D8" w:rsidRDefault="006860D8" w:rsidP="00186DA5">
      <w:pPr>
        <w:rPr>
          <w:rFonts w:asciiTheme="minorHAnsi" w:eastAsiaTheme="minorHAnsi" w:hAnsiTheme="minorHAnsi" w:cstheme="minorHAnsi"/>
          <w:b/>
          <w:sz w:val="22"/>
          <w:szCs w:val="22"/>
        </w:rPr>
      </w:pPr>
    </w:p>
    <w:p w14:paraId="2C85D556" w14:textId="77777777" w:rsidR="006860D8" w:rsidRDefault="006860D8" w:rsidP="00186DA5">
      <w:pPr>
        <w:rPr>
          <w:rFonts w:asciiTheme="minorHAnsi" w:eastAsiaTheme="minorHAnsi" w:hAnsiTheme="minorHAnsi" w:cstheme="minorHAnsi"/>
          <w:b/>
          <w:sz w:val="22"/>
          <w:szCs w:val="22"/>
        </w:rPr>
      </w:pPr>
    </w:p>
    <w:p w14:paraId="273004D3" w14:textId="020FA050" w:rsidR="00CA7AED" w:rsidRPr="008D5CB2" w:rsidRDefault="00CA7AED" w:rsidP="006860D8">
      <w:pPr>
        <w:jc w:val="cente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lastRenderedPageBreak/>
        <w:t>Purpose</w:t>
      </w:r>
    </w:p>
    <w:p w14:paraId="7835CDEB" w14:textId="77777777" w:rsidR="00CA7AED" w:rsidRPr="008D5CB2" w:rsidRDefault="00CA7AED" w:rsidP="00CA7AED">
      <w:pPr>
        <w:jc w:val="center"/>
        <w:rPr>
          <w:rFonts w:asciiTheme="minorHAnsi" w:eastAsiaTheme="minorHAnsi" w:hAnsiTheme="minorHAnsi" w:cstheme="minorHAnsi"/>
          <w:b/>
          <w:sz w:val="22"/>
          <w:szCs w:val="22"/>
        </w:rPr>
      </w:pPr>
    </w:p>
    <w:p w14:paraId="4329A436"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State the nature and purpose of the proposed program, including program objectives, target audience, and centrality to institutional mission</w:t>
      </w:r>
      <w:r w:rsidRPr="008D5CB2">
        <w:rPr>
          <w:rFonts w:asciiTheme="minorHAnsi" w:eastAsia="Arial Unicode MS" w:hAnsiTheme="minorHAnsi" w:cstheme="minorHAnsi"/>
          <w:sz w:val="22"/>
          <w:szCs w:val="22"/>
        </w:rPr>
        <w:t xml:space="preserve">. </w:t>
      </w:r>
    </w:p>
    <w:p w14:paraId="2F8D7E90" w14:textId="77777777" w:rsidR="00CA7AED" w:rsidRPr="008D5CB2" w:rsidRDefault="00CA7AED" w:rsidP="00CA7AED">
      <w:pPr>
        <w:rPr>
          <w:rFonts w:asciiTheme="minorHAnsi" w:eastAsiaTheme="minorHAnsi" w:hAnsiTheme="minorHAnsi" w:cstheme="minorHAnsi"/>
          <w:sz w:val="22"/>
          <w:szCs w:val="22"/>
        </w:rPr>
      </w:pPr>
    </w:p>
    <w:p w14:paraId="623D3712" w14:textId="77777777" w:rsidR="00CA7AED" w:rsidRPr="008D5CB2" w:rsidRDefault="00CA7AED" w:rsidP="00CA7AED">
      <w:pPr>
        <w:rPr>
          <w:rFonts w:asciiTheme="minorHAnsi" w:eastAsiaTheme="minorHAnsi" w:hAnsiTheme="minorHAnsi" w:cstheme="minorHAnsi"/>
          <w:sz w:val="22"/>
          <w:szCs w:val="22"/>
        </w:rPr>
      </w:pPr>
    </w:p>
    <w:p w14:paraId="6176A8CB" w14:textId="77777777" w:rsidR="00CA7AED" w:rsidRPr="008D5CB2" w:rsidRDefault="00CA7AED" w:rsidP="006860D8">
      <w:pPr>
        <w:jc w:val="cente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Assessment of Need</w:t>
      </w:r>
    </w:p>
    <w:p w14:paraId="20366C3C" w14:textId="77777777" w:rsidR="00CA7AED" w:rsidRPr="008D5CB2" w:rsidRDefault="00CA7AED" w:rsidP="00CA7AED">
      <w:pPr>
        <w:rPr>
          <w:rFonts w:asciiTheme="minorHAnsi" w:eastAsiaTheme="minorHAnsi" w:hAnsiTheme="minorHAnsi" w:cstheme="minorHAnsi"/>
          <w:sz w:val="22"/>
          <w:szCs w:val="22"/>
        </w:rPr>
      </w:pPr>
    </w:p>
    <w:p w14:paraId="62E2F045"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Provide an assessment of the need for the program for the institution, the state, the region, and beyond, if applicable. </w:t>
      </w:r>
    </w:p>
    <w:p w14:paraId="372862EE" w14:textId="77777777" w:rsidR="00CA7AED" w:rsidRPr="008D5CB2" w:rsidRDefault="00CA7AED" w:rsidP="00CA7AED">
      <w:pPr>
        <w:rPr>
          <w:rFonts w:asciiTheme="minorHAnsi" w:eastAsiaTheme="minorHAnsi" w:hAnsiTheme="minorHAnsi" w:cstheme="minorHAnsi"/>
          <w:sz w:val="22"/>
          <w:szCs w:val="22"/>
        </w:rPr>
      </w:pPr>
    </w:p>
    <w:p w14:paraId="23681277" w14:textId="77777777" w:rsidR="00CA7AED" w:rsidRPr="008D5CB2" w:rsidRDefault="00CA7AED" w:rsidP="00CA7AED">
      <w:pPr>
        <w:jc w:val="center"/>
        <w:rPr>
          <w:rFonts w:asciiTheme="minorHAnsi" w:eastAsia="Arial Unicode MS" w:hAnsiTheme="minorHAnsi" w:cstheme="minorHAnsi"/>
          <w:b/>
          <w:sz w:val="22"/>
          <w:szCs w:val="22"/>
        </w:rPr>
      </w:pPr>
    </w:p>
    <w:p w14:paraId="6A991613" w14:textId="77777777" w:rsidR="00CA7AED" w:rsidRPr="008D5CB2" w:rsidRDefault="00CA7AED" w:rsidP="00CA7AED">
      <w:pPr>
        <w:jc w:val="center"/>
        <w:rPr>
          <w:rFonts w:asciiTheme="minorHAnsi" w:eastAsia="Arial Unicode MS" w:hAnsiTheme="minorHAnsi" w:cstheme="minorHAnsi"/>
          <w:b/>
          <w:sz w:val="22"/>
          <w:szCs w:val="22"/>
        </w:rPr>
      </w:pPr>
      <w:r w:rsidRPr="008D5CB2">
        <w:rPr>
          <w:rFonts w:asciiTheme="minorHAnsi" w:eastAsia="Arial Unicode MS" w:hAnsiTheme="minorHAnsi" w:cstheme="minorHAnsi"/>
          <w:b/>
          <w:sz w:val="22"/>
          <w:szCs w:val="22"/>
        </w:rPr>
        <w:t>Curriculum</w:t>
      </w:r>
    </w:p>
    <w:p w14:paraId="0DF0D59C" w14:textId="77777777" w:rsidR="00CA7AED" w:rsidRPr="008D5CB2" w:rsidRDefault="00CA7AED" w:rsidP="00CA7AED">
      <w:pPr>
        <w:rPr>
          <w:rFonts w:asciiTheme="minorHAnsi" w:eastAsia="Arial Unicode MS" w:hAnsiTheme="minorHAnsi" w:cstheme="minorHAnsi"/>
          <w:sz w:val="22"/>
          <w:szCs w:val="22"/>
        </w:rPr>
      </w:pPr>
    </w:p>
    <w:p w14:paraId="6B3F7B11"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Arial Unicode MS" w:hAnsiTheme="minorHAnsi" w:cstheme="minorHAnsi"/>
          <w:sz w:val="22"/>
          <w:szCs w:val="22"/>
        </w:rPr>
        <w:t>List the courses required for the certificate (prefix, number, title, and credit hours). If new courses are being developed, provide the course descriptions for these courses and the plan and timeline for developing them.</w:t>
      </w:r>
      <w:r w:rsidRPr="008D5CB2">
        <w:rPr>
          <w:rFonts w:asciiTheme="minorHAnsi" w:eastAsiaTheme="minorHAnsi" w:hAnsiTheme="minorHAnsi" w:cstheme="minorHAnsi"/>
          <w:sz w:val="22"/>
          <w:szCs w:val="22"/>
        </w:rPr>
        <w:t xml:space="preserve"> </w:t>
      </w:r>
    </w:p>
    <w:p w14:paraId="7D611A42" w14:textId="77777777" w:rsidR="00CA7AED" w:rsidRPr="008D5CB2" w:rsidRDefault="00CA7AED" w:rsidP="00CA7AED">
      <w:pPr>
        <w:rPr>
          <w:rFonts w:asciiTheme="minorHAnsi" w:eastAsiaTheme="minorHAnsi" w:hAnsiTheme="minorHAnsi" w:cstheme="minorHAnsi"/>
          <w:sz w:val="22"/>
          <w:szCs w:val="22"/>
        </w:rPr>
      </w:pPr>
    </w:p>
    <w:p w14:paraId="259E4201" w14:textId="77777777" w:rsidR="00186DA5" w:rsidRDefault="00186DA5" w:rsidP="00CA7AED">
      <w:pPr>
        <w:jc w:val="center"/>
        <w:rPr>
          <w:rFonts w:asciiTheme="minorHAnsi" w:hAnsiTheme="minorHAnsi" w:cstheme="minorHAnsi"/>
          <w:b/>
          <w:sz w:val="22"/>
          <w:szCs w:val="22"/>
        </w:rPr>
      </w:pPr>
    </w:p>
    <w:p w14:paraId="11394326" w14:textId="178476E7" w:rsidR="00CA7AED" w:rsidRPr="008D5CB2" w:rsidRDefault="00CA7AED" w:rsidP="00CA7AED">
      <w:pPr>
        <w:jc w:val="center"/>
        <w:rPr>
          <w:rFonts w:asciiTheme="minorHAnsi" w:eastAsiaTheme="minorHAnsi" w:hAnsiTheme="minorHAnsi" w:cstheme="minorHAnsi"/>
          <w:sz w:val="22"/>
          <w:szCs w:val="22"/>
        </w:rPr>
      </w:pPr>
      <w:r w:rsidRPr="008D5CB2">
        <w:rPr>
          <w:rFonts w:asciiTheme="minorHAnsi" w:hAnsiTheme="minorHAnsi" w:cstheme="minorHAnsi"/>
          <w:b/>
          <w:sz w:val="22"/>
          <w:szCs w:val="22"/>
        </w:rPr>
        <w:t>Projected Enrollment</w:t>
      </w:r>
    </w:p>
    <w:p w14:paraId="5CD1D54E" w14:textId="77777777" w:rsidR="00CA7AED" w:rsidRPr="008D5CB2" w:rsidRDefault="00CA7AED" w:rsidP="00CA7AED">
      <w:pPr>
        <w:rPr>
          <w:rFonts w:asciiTheme="minorHAnsi" w:eastAsiaTheme="minorHAnsi" w:hAnsiTheme="minorHAnsi" w:cstheme="minorHAnsi"/>
          <w:sz w:val="22"/>
          <w:szCs w:val="22"/>
        </w:rPr>
      </w:pPr>
    </w:p>
    <w:tbl>
      <w:tblPr>
        <w:tblW w:w="59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600"/>
        <w:gridCol w:w="1340"/>
        <w:gridCol w:w="1485"/>
        <w:gridCol w:w="1530"/>
      </w:tblGrid>
      <w:tr w:rsidR="008D5CB2" w:rsidRPr="008D5CB2" w14:paraId="766DD84D" w14:textId="77777777" w:rsidTr="00AA0CFF">
        <w:trPr>
          <w:trHeight w:val="315"/>
          <w:jc w:val="center"/>
        </w:trPr>
        <w:tc>
          <w:tcPr>
            <w:tcW w:w="1600" w:type="dxa"/>
            <w:shd w:val="clear" w:color="auto" w:fill="auto"/>
            <w:vAlign w:val="center"/>
            <w:hideMark/>
          </w:tcPr>
          <w:p w14:paraId="78F0FCA1"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r w:rsidRPr="008D5CB2">
              <w:rPr>
                <w:rFonts w:asciiTheme="minorHAnsi" w:hAnsiTheme="minorHAnsi" w:cstheme="minorHAnsi"/>
                <w:b/>
                <w:bCs/>
                <w:sz w:val="20"/>
                <w:szCs w:val="20"/>
              </w:rPr>
              <w:t>Year</w:t>
            </w:r>
          </w:p>
        </w:tc>
        <w:tc>
          <w:tcPr>
            <w:tcW w:w="1340" w:type="dxa"/>
            <w:shd w:val="clear" w:color="auto" w:fill="auto"/>
            <w:vAlign w:val="center"/>
            <w:hideMark/>
          </w:tcPr>
          <w:p w14:paraId="5018B0E3"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Fall Headcount</w:t>
            </w:r>
          </w:p>
        </w:tc>
        <w:tc>
          <w:tcPr>
            <w:tcW w:w="1485" w:type="dxa"/>
            <w:shd w:val="clear" w:color="auto" w:fill="auto"/>
            <w:vAlign w:val="center"/>
            <w:hideMark/>
          </w:tcPr>
          <w:p w14:paraId="5E46CCCE"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Spring Headcount </w:t>
            </w:r>
          </w:p>
        </w:tc>
        <w:tc>
          <w:tcPr>
            <w:tcW w:w="1530" w:type="dxa"/>
            <w:shd w:val="clear" w:color="auto" w:fill="auto"/>
            <w:vAlign w:val="center"/>
            <w:hideMark/>
          </w:tcPr>
          <w:p w14:paraId="5D2BDA98"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Summer Headcount</w:t>
            </w:r>
          </w:p>
        </w:tc>
      </w:tr>
      <w:tr w:rsidR="008D5CB2" w:rsidRPr="008D5CB2" w14:paraId="2576133C" w14:textId="77777777" w:rsidTr="00AA0CFF">
        <w:trPr>
          <w:trHeight w:val="315"/>
          <w:jc w:val="center"/>
        </w:trPr>
        <w:tc>
          <w:tcPr>
            <w:tcW w:w="1600" w:type="dxa"/>
            <w:shd w:val="clear" w:color="auto" w:fill="auto"/>
            <w:vAlign w:val="center"/>
            <w:hideMark/>
          </w:tcPr>
          <w:p w14:paraId="6F0FEF11"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340" w:type="dxa"/>
            <w:shd w:val="clear" w:color="auto" w:fill="auto"/>
            <w:vAlign w:val="center"/>
            <w:hideMark/>
          </w:tcPr>
          <w:p w14:paraId="51534AFF"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485" w:type="dxa"/>
            <w:shd w:val="clear" w:color="auto" w:fill="auto"/>
            <w:vAlign w:val="center"/>
            <w:hideMark/>
          </w:tcPr>
          <w:p w14:paraId="0371012A"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530" w:type="dxa"/>
            <w:shd w:val="clear" w:color="auto" w:fill="auto"/>
            <w:vAlign w:val="center"/>
            <w:hideMark/>
          </w:tcPr>
          <w:p w14:paraId="21466AA5"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r>
      <w:tr w:rsidR="008D5CB2" w:rsidRPr="008D5CB2" w14:paraId="3C0DDC15" w14:textId="77777777" w:rsidTr="00AA0CFF">
        <w:trPr>
          <w:trHeight w:val="315"/>
          <w:jc w:val="center"/>
        </w:trPr>
        <w:tc>
          <w:tcPr>
            <w:tcW w:w="1600" w:type="dxa"/>
            <w:shd w:val="clear" w:color="auto" w:fill="auto"/>
            <w:vAlign w:val="center"/>
            <w:hideMark/>
          </w:tcPr>
          <w:p w14:paraId="3DCCAFBA"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340" w:type="dxa"/>
            <w:shd w:val="clear" w:color="auto" w:fill="auto"/>
            <w:vAlign w:val="center"/>
            <w:hideMark/>
          </w:tcPr>
          <w:p w14:paraId="707E3E9F"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485" w:type="dxa"/>
            <w:shd w:val="clear" w:color="auto" w:fill="auto"/>
            <w:vAlign w:val="center"/>
            <w:hideMark/>
          </w:tcPr>
          <w:p w14:paraId="3635419D"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530" w:type="dxa"/>
            <w:shd w:val="clear" w:color="auto" w:fill="auto"/>
            <w:vAlign w:val="center"/>
            <w:hideMark/>
          </w:tcPr>
          <w:p w14:paraId="3422F496"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r>
      <w:tr w:rsidR="008D5CB2" w:rsidRPr="008D5CB2" w14:paraId="78D6BFF7" w14:textId="77777777" w:rsidTr="00AA0CFF">
        <w:trPr>
          <w:trHeight w:val="315"/>
          <w:jc w:val="center"/>
        </w:trPr>
        <w:tc>
          <w:tcPr>
            <w:tcW w:w="1600" w:type="dxa"/>
            <w:shd w:val="clear" w:color="auto" w:fill="auto"/>
            <w:vAlign w:val="center"/>
            <w:hideMark/>
          </w:tcPr>
          <w:p w14:paraId="7AC0F74E"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340" w:type="dxa"/>
            <w:shd w:val="clear" w:color="auto" w:fill="auto"/>
            <w:vAlign w:val="center"/>
            <w:hideMark/>
          </w:tcPr>
          <w:p w14:paraId="57DC57D5"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485" w:type="dxa"/>
            <w:shd w:val="clear" w:color="auto" w:fill="auto"/>
            <w:vAlign w:val="center"/>
            <w:hideMark/>
          </w:tcPr>
          <w:p w14:paraId="3B2260D1"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530" w:type="dxa"/>
            <w:shd w:val="clear" w:color="auto" w:fill="auto"/>
            <w:vAlign w:val="center"/>
            <w:hideMark/>
          </w:tcPr>
          <w:p w14:paraId="30E914FB"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r>
      <w:tr w:rsidR="008D5CB2" w:rsidRPr="008D5CB2" w14:paraId="3BF0C163" w14:textId="77777777" w:rsidTr="00AA0CFF">
        <w:trPr>
          <w:trHeight w:val="315"/>
          <w:jc w:val="center"/>
        </w:trPr>
        <w:tc>
          <w:tcPr>
            <w:tcW w:w="1600" w:type="dxa"/>
            <w:shd w:val="clear" w:color="auto" w:fill="auto"/>
            <w:vAlign w:val="center"/>
            <w:hideMark/>
          </w:tcPr>
          <w:p w14:paraId="618F5E50"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340" w:type="dxa"/>
            <w:shd w:val="clear" w:color="auto" w:fill="auto"/>
            <w:vAlign w:val="center"/>
            <w:hideMark/>
          </w:tcPr>
          <w:p w14:paraId="54221F5E"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485" w:type="dxa"/>
            <w:shd w:val="clear" w:color="auto" w:fill="auto"/>
            <w:vAlign w:val="center"/>
            <w:hideMark/>
          </w:tcPr>
          <w:p w14:paraId="3C1A401A"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530" w:type="dxa"/>
            <w:shd w:val="clear" w:color="auto" w:fill="auto"/>
            <w:vAlign w:val="center"/>
            <w:hideMark/>
          </w:tcPr>
          <w:p w14:paraId="5619EEF3"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r>
      <w:tr w:rsidR="00CA7AED" w:rsidRPr="008D5CB2" w14:paraId="3109A4B4" w14:textId="77777777" w:rsidTr="00AA0CFF">
        <w:trPr>
          <w:trHeight w:val="315"/>
          <w:jc w:val="center"/>
        </w:trPr>
        <w:tc>
          <w:tcPr>
            <w:tcW w:w="1600" w:type="dxa"/>
            <w:shd w:val="clear" w:color="auto" w:fill="auto"/>
            <w:vAlign w:val="center"/>
          </w:tcPr>
          <w:p w14:paraId="1E37B607" w14:textId="77777777" w:rsidR="00CA7AED" w:rsidRPr="008D5CB2" w:rsidRDefault="00CA7AED" w:rsidP="00AA0CFF">
            <w:pPr>
              <w:jc w:val="center"/>
              <w:rPr>
                <w:rFonts w:asciiTheme="minorHAnsi" w:hAnsiTheme="minorHAnsi" w:cstheme="minorHAnsi"/>
                <w:sz w:val="20"/>
                <w:szCs w:val="20"/>
              </w:rPr>
            </w:pPr>
          </w:p>
        </w:tc>
        <w:tc>
          <w:tcPr>
            <w:tcW w:w="1340" w:type="dxa"/>
            <w:shd w:val="clear" w:color="auto" w:fill="auto"/>
            <w:vAlign w:val="center"/>
          </w:tcPr>
          <w:p w14:paraId="5A4EF3D2" w14:textId="77777777" w:rsidR="00CA7AED" w:rsidRPr="008D5CB2" w:rsidRDefault="00CA7AED" w:rsidP="00AA0CFF">
            <w:pPr>
              <w:jc w:val="center"/>
              <w:rPr>
                <w:rFonts w:asciiTheme="minorHAnsi" w:hAnsiTheme="minorHAnsi" w:cstheme="minorHAnsi"/>
                <w:sz w:val="20"/>
                <w:szCs w:val="20"/>
              </w:rPr>
            </w:pPr>
          </w:p>
        </w:tc>
        <w:tc>
          <w:tcPr>
            <w:tcW w:w="1485" w:type="dxa"/>
            <w:shd w:val="clear" w:color="auto" w:fill="auto"/>
            <w:vAlign w:val="center"/>
          </w:tcPr>
          <w:p w14:paraId="21ECB1DB" w14:textId="77777777" w:rsidR="00CA7AED" w:rsidRPr="008D5CB2" w:rsidRDefault="00CA7AED" w:rsidP="00AA0CFF">
            <w:pPr>
              <w:jc w:val="center"/>
              <w:rPr>
                <w:rFonts w:asciiTheme="minorHAnsi" w:hAnsiTheme="minorHAnsi" w:cstheme="minorHAnsi"/>
                <w:sz w:val="20"/>
                <w:szCs w:val="20"/>
              </w:rPr>
            </w:pPr>
          </w:p>
        </w:tc>
        <w:tc>
          <w:tcPr>
            <w:tcW w:w="1530" w:type="dxa"/>
            <w:shd w:val="clear" w:color="auto" w:fill="auto"/>
            <w:vAlign w:val="center"/>
          </w:tcPr>
          <w:p w14:paraId="106FEDFC" w14:textId="77777777" w:rsidR="00CA7AED" w:rsidRPr="008D5CB2" w:rsidRDefault="00CA7AED" w:rsidP="00AA0CFF">
            <w:pPr>
              <w:jc w:val="center"/>
              <w:rPr>
                <w:rFonts w:asciiTheme="minorHAnsi" w:hAnsiTheme="minorHAnsi" w:cstheme="minorHAnsi"/>
                <w:sz w:val="20"/>
                <w:szCs w:val="20"/>
              </w:rPr>
            </w:pPr>
          </w:p>
        </w:tc>
      </w:tr>
    </w:tbl>
    <w:p w14:paraId="5A006428" w14:textId="77777777" w:rsidR="00CA7AED" w:rsidRPr="008D5CB2" w:rsidRDefault="00CA7AED" w:rsidP="00CA7AED">
      <w:pPr>
        <w:jc w:val="center"/>
        <w:rPr>
          <w:rFonts w:asciiTheme="minorHAnsi" w:eastAsiaTheme="minorHAnsi" w:hAnsiTheme="minorHAnsi" w:cstheme="minorHAnsi"/>
          <w:sz w:val="22"/>
          <w:szCs w:val="22"/>
        </w:rPr>
      </w:pPr>
    </w:p>
    <w:p w14:paraId="5C0F3968" w14:textId="77777777" w:rsidR="00CA7AED" w:rsidRPr="008D5CB2" w:rsidRDefault="00CA7AED" w:rsidP="00CA7AED">
      <w:pPr>
        <w:jc w:val="center"/>
        <w:rPr>
          <w:rFonts w:asciiTheme="minorHAnsi" w:eastAsiaTheme="minorHAnsi" w:hAnsiTheme="minorHAnsi" w:cstheme="minorHAnsi"/>
          <w:b/>
          <w:sz w:val="22"/>
          <w:szCs w:val="22"/>
        </w:rPr>
      </w:pPr>
    </w:p>
    <w:p w14:paraId="4F1A33AE" w14:textId="77777777" w:rsidR="00CA7AED" w:rsidRPr="008D5CB2" w:rsidRDefault="00CA7AED" w:rsidP="00CA7AED">
      <w:pPr>
        <w:jc w:val="cente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Faculty</w:t>
      </w:r>
    </w:p>
    <w:p w14:paraId="3B3D7F71" w14:textId="1901733A" w:rsidR="00CA7AED" w:rsidRPr="008D5CB2" w:rsidRDefault="00CA7AED" w:rsidP="00CA7AED">
      <w:pPr>
        <w:rPr>
          <w:rFonts w:asciiTheme="minorHAnsi" w:eastAsiaTheme="minorHAnsi" w:hAnsiTheme="minorHAnsi" w:cstheme="minorHAnsi"/>
          <w:b/>
          <w:sz w:val="22"/>
          <w:szCs w:val="22"/>
        </w:rPr>
      </w:pPr>
      <w:r w:rsidRPr="008D5CB2">
        <w:rPr>
          <w:rFonts w:asciiTheme="minorHAnsi" w:eastAsiaTheme="minorHAnsi" w:hAnsiTheme="minorHAnsi" w:cstheme="minorHAnsi"/>
          <w:sz w:val="22"/>
          <w:szCs w:val="22"/>
        </w:rPr>
        <w:br/>
        <w:t>State whether new faculty, staff</w:t>
      </w:r>
      <w:r w:rsidR="00AA58D3">
        <w:rPr>
          <w:rFonts w:asciiTheme="minorHAnsi" w:eastAsiaTheme="minorHAnsi" w:hAnsiTheme="minorHAnsi" w:cstheme="minorHAnsi"/>
          <w:sz w:val="22"/>
          <w:szCs w:val="22"/>
        </w:rPr>
        <w:t>,</w:t>
      </w:r>
      <w:r w:rsidRPr="008D5CB2">
        <w:rPr>
          <w:rFonts w:asciiTheme="minorHAnsi" w:eastAsiaTheme="minorHAnsi" w:hAnsiTheme="minorHAnsi" w:cstheme="minorHAnsi"/>
          <w:sz w:val="22"/>
          <w:szCs w:val="22"/>
        </w:rPr>
        <w:t xml:space="preserve"> or administrative personnel are needed to implement the program; if so, discuss the plan and timeline for hiring the personnel. Provide a brief explanation of any personnel reassignment </w:t>
      </w:r>
      <w:proofErr w:type="gramStart"/>
      <w:r w:rsidRPr="008D5CB2">
        <w:rPr>
          <w:rFonts w:asciiTheme="minorHAnsi" w:eastAsiaTheme="minorHAnsi" w:hAnsiTheme="minorHAnsi" w:cstheme="minorHAnsi"/>
          <w:sz w:val="22"/>
          <w:szCs w:val="22"/>
        </w:rPr>
        <w:t>as a result of</w:t>
      </w:r>
      <w:proofErr w:type="gramEnd"/>
      <w:r w:rsidRPr="008D5CB2">
        <w:rPr>
          <w:rFonts w:asciiTheme="minorHAnsi" w:eastAsiaTheme="minorHAnsi" w:hAnsiTheme="minorHAnsi" w:cstheme="minorHAnsi"/>
          <w:sz w:val="22"/>
          <w:szCs w:val="22"/>
        </w:rPr>
        <w:t xml:space="preserve"> the proposed program modification. </w:t>
      </w:r>
    </w:p>
    <w:p w14:paraId="414ED4BD" w14:textId="77777777" w:rsidR="00CA7AED" w:rsidRPr="008D5CB2" w:rsidRDefault="00CA7AED" w:rsidP="00CA7AED">
      <w:pPr>
        <w:jc w:val="center"/>
        <w:rPr>
          <w:rFonts w:asciiTheme="minorHAnsi" w:eastAsiaTheme="minorHAnsi" w:hAnsiTheme="minorHAnsi" w:cstheme="minorHAnsi"/>
          <w:b/>
          <w:sz w:val="22"/>
          <w:szCs w:val="22"/>
        </w:rPr>
      </w:pPr>
    </w:p>
    <w:p w14:paraId="08442377" w14:textId="77777777" w:rsidR="00CA7AED" w:rsidRPr="008D5CB2" w:rsidRDefault="00CA7AED" w:rsidP="00CA7AED">
      <w:pPr>
        <w:jc w:val="center"/>
        <w:rPr>
          <w:rFonts w:asciiTheme="minorHAnsi" w:eastAsiaTheme="minorHAnsi" w:hAnsiTheme="minorHAnsi" w:cstheme="minorHAnsi"/>
          <w:b/>
          <w:sz w:val="22"/>
          <w:szCs w:val="22"/>
        </w:rPr>
      </w:pPr>
    </w:p>
    <w:p w14:paraId="391146AD" w14:textId="77777777" w:rsidR="00CA7AED" w:rsidRPr="008D5CB2" w:rsidRDefault="00CA7AED" w:rsidP="00CA7AED">
      <w:pPr>
        <w:jc w:val="cente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Resources</w:t>
      </w:r>
    </w:p>
    <w:p w14:paraId="66D12865" w14:textId="77777777" w:rsidR="00CA7AED" w:rsidRPr="008D5CB2" w:rsidRDefault="00CA7AED" w:rsidP="00CA7AED">
      <w:pPr>
        <w:jc w:val="center"/>
        <w:rPr>
          <w:rFonts w:asciiTheme="minorHAnsi" w:eastAsiaTheme="minorHAnsi" w:hAnsiTheme="minorHAnsi" w:cstheme="minorHAnsi"/>
          <w:b/>
          <w:sz w:val="22"/>
          <w:szCs w:val="22"/>
        </w:rPr>
      </w:pPr>
    </w:p>
    <w:p w14:paraId="0107AAD3" w14:textId="0711D120"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Identify any library, instructional equipment and facilities needed to support the modified program. </w:t>
      </w:r>
    </w:p>
    <w:p w14:paraId="1E3104FF" w14:textId="4256DBD2"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For facilities, identify new facilities or modifications to existing facilities needed to support the program. If the certificate will be delivered at a site not previously approved by the Commission, provide assurances that the facilities are adequate to support the proposed instruction. </w:t>
      </w:r>
    </w:p>
    <w:p w14:paraId="599961C9" w14:textId="77777777" w:rsidR="00CA7AED" w:rsidRPr="008D5CB2" w:rsidRDefault="00CA7AED" w:rsidP="00CA7AED">
      <w:pP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Library Resources:</w:t>
      </w:r>
    </w:p>
    <w:p w14:paraId="6C49355F" w14:textId="77777777" w:rsidR="00CA7AED" w:rsidRPr="008D5CB2" w:rsidRDefault="00CA7AED" w:rsidP="00CA7AED">
      <w:pP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Equipment:</w:t>
      </w:r>
    </w:p>
    <w:p w14:paraId="4F915B79" w14:textId="77777777" w:rsidR="00CA7AED" w:rsidRPr="008D5CB2" w:rsidRDefault="00CA7AED" w:rsidP="00CA7AED">
      <w:pP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Facilities:</w:t>
      </w:r>
    </w:p>
    <w:p w14:paraId="0B88BAE1" w14:textId="77777777" w:rsidR="00CA7AED" w:rsidRPr="008D5CB2" w:rsidRDefault="00CA7AED" w:rsidP="00CA7AED">
      <w:pPr>
        <w:jc w:val="center"/>
        <w:rPr>
          <w:rFonts w:asciiTheme="minorHAnsi" w:eastAsiaTheme="minorHAnsi" w:hAnsiTheme="minorHAnsi" w:cstheme="minorHAnsi"/>
          <w:b/>
          <w:sz w:val="22"/>
          <w:szCs w:val="22"/>
        </w:rPr>
      </w:pPr>
    </w:p>
    <w:p w14:paraId="5717864B" w14:textId="77777777" w:rsidR="0013526D" w:rsidRDefault="0013526D">
      <w:pPr>
        <w:rPr>
          <w:rFonts w:asciiTheme="minorHAnsi" w:eastAsiaTheme="minorHAnsi" w:hAnsiTheme="minorHAnsi" w:cstheme="minorHAnsi"/>
          <w:b/>
          <w:sz w:val="22"/>
          <w:szCs w:val="22"/>
        </w:rPr>
      </w:pPr>
      <w:r>
        <w:rPr>
          <w:rFonts w:asciiTheme="minorHAnsi" w:eastAsiaTheme="minorHAnsi" w:hAnsiTheme="minorHAnsi" w:cstheme="minorHAnsi"/>
          <w:b/>
          <w:sz w:val="22"/>
          <w:szCs w:val="22"/>
        </w:rPr>
        <w:br w:type="page"/>
      </w:r>
    </w:p>
    <w:p w14:paraId="1775F9EC" w14:textId="37E13E15" w:rsidR="00CA7AED" w:rsidRPr="008D5CB2" w:rsidRDefault="00CA7AED" w:rsidP="00CA7AED">
      <w:pPr>
        <w:jc w:val="cente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lastRenderedPageBreak/>
        <w:t>Financial Support</w:t>
      </w:r>
    </w:p>
    <w:tbl>
      <w:tblPr>
        <w:tblpPr w:leftFromText="180" w:rightFromText="180" w:vertAnchor="text" w:horzAnchor="margin" w:tblpX="-550" w:tblpY="277"/>
        <w:tblW w:w="10430" w:type="dxa"/>
        <w:tblLook w:val="04A0" w:firstRow="1" w:lastRow="0" w:firstColumn="1" w:lastColumn="0" w:noHBand="0" w:noVBand="1"/>
      </w:tblPr>
      <w:tblGrid>
        <w:gridCol w:w="3178"/>
        <w:gridCol w:w="1710"/>
        <w:gridCol w:w="1710"/>
        <w:gridCol w:w="1800"/>
        <w:gridCol w:w="2032"/>
      </w:tblGrid>
      <w:tr w:rsidR="008D5CB2" w:rsidRPr="008D5CB2" w14:paraId="6858C4DE" w14:textId="77777777" w:rsidTr="0013526D">
        <w:trPr>
          <w:trHeight w:val="315"/>
        </w:trPr>
        <w:tc>
          <w:tcPr>
            <w:tcW w:w="104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24017E58" w14:textId="67A226E7" w:rsidR="00CA7AED" w:rsidRPr="008D5CB2" w:rsidRDefault="00B678BC"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Sources of Financing b</w:t>
            </w:r>
            <w:r w:rsidR="00CA7AED" w:rsidRPr="008D5CB2">
              <w:rPr>
                <w:rFonts w:asciiTheme="minorHAnsi" w:hAnsiTheme="minorHAnsi" w:cstheme="minorHAnsi"/>
                <w:b/>
                <w:bCs/>
                <w:sz w:val="22"/>
                <w:szCs w:val="22"/>
              </w:rPr>
              <w:t>y Year</w:t>
            </w:r>
          </w:p>
        </w:tc>
      </w:tr>
      <w:tr w:rsidR="008D5CB2" w:rsidRPr="008D5CB2" w14:paraId="3E0CECE9" w14:textId="77777777" w:rsidTr="0013526D">
        <w:trPr>
          <w:trHeight w:val="315"/>
        </w:trPr>
        <w:tc>
          <w:tcPr>
            <w:tcW w:w="3178" w:type="dxa"/>
            <w:tcBorders>
              <w:top w:val="nil"/>
              <w:left w:val="single" w:sz="8" w:space="0" w:color="000000"/>
              <w:bottom w:val="single" w:sz="8" w:space="0" w:color="000000"/>
              <w:right w:val="single" w:sz="8" w:space="0" w:color="000000"/>
            </w:tcBorders>
            <w:shd w:val="clear" w:color="auto" w:fill="auto"/>
            <w:vAlign w:val="center"/>
            <w:hideMark/>
          </w:tcPr>
          <w:p w14:paraId="30855CC1" w14:textId="77777777" w:rsidR="00CA7AED" w:rsidRPr="008D5CB2" w:rsidRDefault="00CA7AED" w:rsidP="0013526D">
            <w:pPr>
              <w:rPr>
                <w:rFonts w:asciiTheme="minorHAnsi" w:hAnsiTheme="minorHAnsi" w:cstheme="minorHAnsi"/>
                <w:b/>
                <w:bCs/>
                <w:sz w:val="22"/>
                <w:szCs w:val="22"/>
              </w:rPr>
            </w:pPr>
            <w:r w:rsidRPr="008D5CB2">
              <w:rPr>
                <w:rFonts w:asciiTheme="minorHAnsi" w:hAnsiTheme="minorHAnsi" w:cstheme="minorHAnsi"/>
                <w:b/>
                <w:bCs/>
                <w:sz w:val="22"/>
                <w:szCs w:val="22"/>
              </w:rPr>
              <w:t>Category</w:t>
            </w:r>
          </w:p>
        </w:tc>
        <w:tc>
          <w:tcPr>
            <w:tcW w:w="1710" w:type="dxa"/>
            <w:tcBorders>
              <w:top w:val="nil"/>
              <w:left w:val="nil"/>
              <w:bottom w:val="single" w:sz="8" w:space="0" w:color="000000"/>
              <w:right w:val="single" w:sz="8" w:space="0" w:color="000000"/>
            </w:tcBorders>
            <w:shd w:val="clear" w:color="auto" w:fill="auto"/>
            <w:vAlign w:val="center"/>
            <w:hideMark/>
          </w:tcPr>
          <w:p w14:paraId="0744255E"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1</w:t>
            </w:r>
            <w:r w:rsidRPr="008D5CB2">
              <w:rPr>
                <w:rFonts w:asciiTheme="minorHAnsi" w:hAnsiTheme="minorHAnsi" w:cstheme="minorHAnsi"/>
                <w:b/>
                <w:bCs/>
                <w:sz w:val="22"/>
                <w:szCs w:val="22"/>
                <w:vertAlign w:val="superscript"/>
              </w:rPr>
              <w:t>st</w:t>
            </w:r>
          </w:p>
        </w:tc>
        <w:tc>
          <w:tcPr>
            <w:tcW w:w="1710" w:type="dxa"/>
            <w:tcBorders>
              <w:top w:val="nil"/>
              <w:left w:val="nil"/>
              <w:bottom w:val="single" w:sz="8" w:space="0" w:color="000000"/>
              <w:right w:val="single" w:sz="8" w:space="0" w:color="000000"/>
            </w:tcBorders>
            <w:shd w:val="clear" w:color="auto" w:fill="auto"/>
            <w:vAlign w:val="center"/>
            <w:hideMark/>
          </w:tcPr>
          <w:p w14:paraId="5C5A450A"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2</w:t>
            </w:r>
            <w:r w:rsidRPr="008D5CB2">
              <w:rPr>
                <w:rFonts w:asciiTheme="minorHAnsi" w:hAnsiTheme="minorHAnsi" w:cstheme="minorHAnsi"/>
                <w:b/>
                <w:bCs/>
                <w:sz w:val="22"/>
                <w:szCs w:val="22"/>
                <w:vertAlign w:val="superscript"/>
              </w:rPr>
              <w:t>nd</w:t>
            </w:r>
          </w:p>
        </w:tc>
        <w:tc>
          <w:tcPr>
            <w:tcW w:w="1800" w:type="dxa"/>
            <w:tcBorders>
              <w:top w:val="nil"/>
              <w:left w:val="nil"/>
              <w:bottom w:val="single" w:sz="8" w:space="0" w:color="000000"/>
              <w:right w:val="single" w:sz="8" w:space="0" w:color="000000"/>
            </w:tcBorders>
            <w:shd w:val="clear" w:color="auto" w:fill="auto"/>
            <w:vAlign w:val="center"/>
            <w:hideMark/>
          </w:tcPr>
          <w:p w14:paraId="0E176BD3"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3</w:t>
            </w:r>
            <w:r w:rsidRPr="008D5CB2">
              <w:rPr>
                <w:rFonts w:asciiTheme="minorHAnsi" w:hAnsiTheme="minorHAnsi" w:cstheme="minorHAnsi"/>
                <w:b/>
                <w:bCs/>
                <w:sz w:val="22"/>
                <w:szCs w:val="22"/>
                <w:vertAlign w:val="superscript"/>
              </w:rPr>
              <w:t>rd</w:t>
            </w:r>
          </w:p>
        </w:tc>
        <w:tc>
          <w:tcPr>
            <w:tcW w:w="2032" w:type="dxa"/>
            <w:tcBorders>
              <w:top w:val="nil"/>
              <w:left w:val="nil"/>
              <w:bottom w:val="single" w:sz="8" w:space="0" w:color="000000"/>
              <w:right w:val="single" w:sz="8" w:space="0" w:color="000000"/>
            </w:tcBorders>
            <w:vAlign w:val="center"/>
          </w:tcPr>
          <w:p w14:paraId="3390334D"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Total</w:t>
            </w:r>
          </w:p>
        </w:tc>
      </w:tr>
      <w:tr w:rsidR="008D5CB2" w:rsidRPr="008D5CB2" w14:paraId="6E33FB08" w14:textId="77777777" w:rsidTr="0013526D">
        <w:trPr>
          <w:trHeight w:val="295"/>
        </w:trPr>
        <w:tc>
          <w:tcPr>
            <w:tcW w:w="3178" w:type="dxa"/>
            <w:tcBorders>
              <w:top w:val="nil"/>
              <w:left w:val="single" w:sz="8" w:space="0" w:color="000000"/>
              <w:bottom w:val="single" w:sz="8" w:space="0" w:color="000000"/>
              <w:right w:val="single" w:sz="8" w:space="0" w:color="000000"/>
            </w:tcBorders>
            <w:shd w:val="clear" w:color="auto" w:fill="auto"/>
            <w:vAlign w:val="center"/>
            <w:hideMark/>
          </w:tcPr>
          <w:p w14:paraId="10E97B9E" w14:textId="71098B9A"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Tuition Funding</w:t>
            </w:r>
          </w:p>
        </w:tc>
        <w:tc>
          <w:tcPr>
            <w:tcW w:w="1710" w:type="dxa"/>
            <w:tcBorders>
              <w:top w:val="nil"/>
              <w:left w:val="nil"/>
              <w:bottom w:val="single" w:sz="8" w:space="0" w:color="000000"/>
              <w:right w:val="single" w:sz="8" w:space="0" w:color="000000"/>
            </w:tcBorders>
            <w:shd w:val="clear" w:color="auto" w:fill="auto"/>
            <w:vAlign w:val="center"/>
            <w:hideMark/>
          </w:tcPr>
          <w:p w14:paraId="68380F1F"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nil"/>
              <w:left w:val="nil"/>
              <w:bottom w:val="single" w:sz="8" w:space="0" w:color="000000"/>
              <w:right w:val="single" w:sz="8" w:space="0" w:color="000000"/>
            </w:tcBorders>
            <w:shd w:val="clear" w:color="auto" w:fill="auto"/>
            <w:vAlign w:val="center"/>
            <w:hideMark/>
          </w:tcPr>
          <w:p w14:paraId="49A91757"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nil"/>
              <w:left w:val="nil"/>
              <w:bottom w:val="single" w:sz="8" w:space="0" w:color="000000"/>
              <w:right w:val="single" w:sz="8" w:space="0" w:color="000000"/>
            </w:tcBorders>
            <w:shd w:val="clear" w:color="auto" w:fill="auto"/>
            <w:vAlign w:val="center"/>
            <w:hideMark/>
          </w:tcPr>
          <w:p w14:paraId="76F140D7"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nil"/>
              <w:left w:val="nil"/>
              <w:bottom w:val="single" w:sz="8" w:space="0" w:color="000000"/>
              <w:right w:val="single" w:sz="8" w:space="0" w:color="000000"/>
            </w:tcBorders>
            <w:vAlign w:val="center"/>
          </w:tcPr>
          <w:p w14:paraId="205168F3"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5B1D22B2" w14:textId="77777777" w:rsidTr="0013526D">
        <w:trPr>
          <w:trHeight w:val="250"/>
        </w:trPr>
        <w:tc>
          <w:tcPr>
            <w:tcW w:w="3178" w:type="dxa"/>
            <w:tcBorders>
              <w:top w:val="nil"/>
              <w:left w:val="single" w:sz="8" w:space="0" w:color="000000"/>
              <w:bottom w:val="single" w:sz="8" w:space="0" w:color="000000"/>
              <w:right w:val="single" w:sz="8" w:space="0" w:color="000000"/>
            </w:tcBorders>
            <w:shd w:val="clear" w:color="auto" w:fill="auto"/>
            <w:vAlign w:val="center"/>
            <w:hideMark/>
          </w:tcPr>
          <w:p w14:paraId="5B324A0E" w14:textId="4EA57FA1"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Other Funding</w:t>
            </w:r>
          </w:p>
        </w:tc>
        <w:tc>
          <w:tcPr>
            <w:tcW w:w="1710" w:type="dxa"/>
            <w:tcBorders>
              <w:top w:val="nil"/>
              <w:left w:val="nil"/>
              <w:bottom w:val="single" w:sz="8" w:space="0" w:color="000000"/>
              <w:right w:val="single" w:sz="8" w:space="0" w:color="000000"/>
            </w:tcBorders>
            <w:shd w:val="clear" w:color="auto" w:fill="auto"/>
            <w:vAlign w:val="center"/>
            <w:hideMark/>
          </w:tcPr>
          <w:p w14:paraId="334FE782"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nil"/>
              <w:left w:val="nil"/>
              <w:bottom w:val="single" w:sz="8" w:space="0" w:color="000000"/>
              <w:right w:val="single" w:sz="8" w:space="0" w:color="000000"/>
            </w:tcBorders>
            <w:shd w:val="clear" w:color="auto" w:fill="auto"/>
            <w:vAlign w:val="center"/>
            <w:hideMark/>
          </w:tcPr>
          <w:p w14:paraId="1B7139B3"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nil"/>
              <w:left w:val="nil"/>
              <w:bottom w:val="single" w:sz="8" w:space="0" w:color="000000"/>
              <w:right w:val="single" w:sz="8" w:space="0" w:color="000000"/>
            </w:tcBorders>
            <w:shd w:val="clear" w:color="auto" w:fill="auto"/>
            <w:vAlign w:val="center"/>
            <w:hideMark/>
          </w:tcPr>
          <w:p w14:paraId="61BF48D7"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nil"/>
              <w:left w:val="nil"/>
              <w:bottom w:val="single" w:sz="8" w:space="0" w:color="000000"/>
              <w:right w:val="single" w:sz="8" w:space="0" w:color="000000"/>
            </w:tcBorders>
            <w:vAlign w:val="center"/>
          </w:tcPr>
          <w:p w14:paraId="025A3E85"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016DCE8F" w14:textId="77777777" w:rsidTr="0013526D">
        <w:trPr>
          <w:trHeight w:val="315"/>
        </w:trPr>
        <w:tc>
          <w:tcPr>
            <w:tcW w:w="3178" w:type="dxa"/>
            <w:tcBorders>
              <w:top w:val="nil"/>
              <w:left w:val="single" w:sz="8" w:space="0" w:color="000000"/>
              <w:bottom w:val="single" w:sz="8" w:space="0" w:color="000000"/>
              <w:right w:val="single" w:sz="8" w:space="0" w:color="000000"/>
            </w:tcBorders>
            <w:shd w:val="clear" w:color="auto" w:fill="auto"/>
            <w:vAlign w:val="center"/>
            <w:hideMark/>
          </w:tcPr>
          <w:p w14:paraId="53D32628" w14:textId="77777777" w:rsidR="00CA7AED" w:rsidRPr="008D5CB2" w:rsidRDefault="00CA7AED" w:rsidP="0013526D">
            <w:pPr>
              <w:rPr>
                <w:rFonts w:asciiTheme="minorHAnsi" w:hAnsiTheme="minorHAnsi" w:cstheme="minorHAnsi"/>
                <w:sz w:val="22"/>
                <w:szCs w:val="22"/>
              </w:rPr>
            </w:pPr>
            <w:r w:rsidRPr="008D5CB2">
              <w:rPr>
                <w:rFonts w:asciiTheme="minorHAnsi" w:hAnsiTheme="minorHAnsi" w:cstheme="minorHAnsi"/>
                <w:b/>
                <w:bCs/>
                <w:sz w:val="22"/>
                <w:szCs w:val="22"/>
              </w:rPr>
              <w:t>Total</w:t>
            </w:r>
          </w:p>
        </w:tc>
        <w:tc>
          <w:tcPr>
            <w:tcW w:w="1710" w:type="dxa"/>
            <w:tcBorders>
              <w:top w:val="nil"/>
              <w:left w:val="nil"/>
              <w:bottom w:val="single" w:sz="8" w:space="0" w:color="000000"/>
              <w:right w:val="single" w:sz="8" w:space="0" w:color="000000"/>
            </w:tcBorders>
            <w:shd w:val="clear" w:color="auto" w:fill="auto"/>
            <w:vAlign w:val="center"/>
            <w:hideMark/>
          </w:tcPr>
          <w:p w14:paraId="666BC098"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nil"/>
              <w:left w:val="nil"/>
              <w:bottom w:val="single" w:sz="8" w:space="0" w:color="000000"/>
              <w:right w:val="single" w:sz="8" w:space="0" w:color="000000"/>
            </w:tcBorders>
            <w:shd w:val="clear" w:color="auto" w:fill="auto"/>
            <w:vAlign w:val="center"/>
            <w:hideMark/>
          </w:tcPr>
          <w:p w14:paraId="4EC86EEB"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nil"/>
              <w:left w:val="nil"/>
              <w:bottom w:val="single" w:sz="8" w:space="0" w:color="000000"/>
              <w:right w:val="single" w:sz="8" w:space="0" w:color="000000"/>
            </w:tcBorders>
            <w:shd w:val="clear" w:color="auto" w:fill="auto"/>
            <w:vAlign w:val="center"/>
            <w:hideMark/>
          </w:tcPr>
          <w:p w14:paraId="7A541631"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nil"/>
              <w:left w:val="nil"/>
              <w:bottom w:val="single" w:sz="8" w:space="0" w:color="000000"/>
              <w:right w:val="single" w:sz="8" w:space="0" w:color="000000"/>
            </w:tcBorders>
            <w:vAlign w:val="center"/>
          </w:tcPr>
          <w:p w14:paraId="06E45A6D" w14:textId="77777777" w:rsidR="00CA7AED" w:rsidRPr="008D5CB2" w:rsidRDefault="00CA7AED" w:rsidP="0013526D">
            <w:pPr>
              <w:jc w:val="center"/>
              <w:rPr>
                <w:rFonts w:asciiTheme="minorHAnsi" w:eastAsia="Arial Unicode MS" w:hAnsiTheme="minorHAnsi" w:cstheme="minorHAnsi"/>
                <w:sz w:val="22"/>
                <w:szCs w:val="22"/>
              </w:rPr>
            </w:pPr>
          </w:p>
        </w:tc>
      </w:tr>
      <w:tr w:rsidR="008D5CB2" w:rsidRPr="008D5CB2" w14:paraId="69CA015D" w14:textId="77777777" w:rsidTr="0013526D">
        <w:trPr>
          <w:trHeight w:val="315"/>
        </w:trPr>
        <w:tc>
          <w:tcPr>
            <w:tcW w:w="10430" w:type="dxa"/>
            <w:gridSpan w:val="5"/>
            <w:tcBorders>
              <w:top w:val="nil"/>
              <w:left w:val="single" w:sz="8" w:space="0" w:color="000000"/>
              <w:bottom w:val="single" w:sz="8" w:space="0" w:color="000000"/>
              <w:right w:val="single" w:sz="8" w:space="0" w:color="000000"/>
            </w:tcBorders>
            <w:shd w:val="clear" w:color="auto" w:fill="auto"/>
            <w:vAlign w:val="center"/>
          </w:tcPr>
          <w:p w14:paraId="6C99F7F2" w14:textId="5CA0DC23" w:rsidR="00CA7AED" w:rsidRPr="008D5CB2" w:rsidRDefault="00B678BC"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 xml:space="preserve">Estimated Costs Associated with Implementing the Program by Year </w:t>
            </w:r>
          </w:p>
        </w:tc>
      </w:tr>
      <w:tr w:rsidR="008D5CB2" w:rsidRPr="008D5CB2" w14:paraId="54C4594E" w14:textId="77777777" w:rsidTr="0013526D">
        <w:trPr>
          <w:trHeight w:val="315"/>
        </w:trPr>
        <w:tc>
          <w:tcPr>
            <w:tcW w:w="3178" w:type="dxa"/>
            <w:tcBorders>
              <w:top w:val="nil"/>
              <w:left w:val="single" w:sz="8" w:space="0" w:color="000000"/>
              <w:bottom w:val="single" w:sz="8" w:space="0" w:color="000000"/>
              <w:right w:val="single" w:sz="8" w:space="0" w:color="000000"/>
            </w:tcBorders>
            <w:shd w:val="clear" w:color="auto" w:fill="auto"/>
            <w:vAlign w:val="center"/>
          </w:tcPr>
          <w:p w14:paraId="05A33B4F" w14:textId="77777777" w:rsidR="00CA7AED" w:rsidRPr="008D5CB2" w:rsidRDefault="00CA7AED" w:rsidP="0013526D">
            <w:pPr>
              <w:rPr>
                <w:rFonts w:asciiTheme="minorHAnsi" w:hAnsiTheme="minorHAnsi" w:cstheme="minorHAnsi"/>
                <w:b/>
                <w:bCs/>
                <w:sz w:val="22"/>
                <w:szCs w:val="22"/>
              </w:rPr>
            </w:pPr>
            <w:r w:rsidRPr="008D5CB2">
              <w:rPr>
                <w:rFonts w:asciiTheme="minorHAnsi" w:hAnsiTheme="minorHAnsi" w:cstheme="minorHAnsi"/>
                <w:b/>
                <w:bCs/>
                <w:sz w:val="22"/>
                <w:szCs w:val="22"/>
              </w:rPr>
              <w:t>Category</w:t>
            </w:r>
          </w:p>
        </w:tc>
        <w:tc>
          <w:tcPr>
            <w:tcW w:w="1710" w:type="dxa"/>
            <w:tcBorders>
              <w:top w:val="nil"/>
              <w:left w:val="nil"/>
              <w:bottom w:val="single" w:sz="8" w:space="0" w:color="000000"/>
              <w:right w:val="single" w:sz="8" w:space="0" w:color="000000"/>
            </w:tcBorders>
            <w:shd w:val="clear" w:color="auto" w:fill="auto"/>
            <w:vAlign w:val="center"/>
          </w:tcPr>
          <w:p w14:paraId="6226F61A"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1</w:t>
            </w:r>
            <w:r w:rsidRPr="008D5CB2">
              <w:rPr>
                <w:rFonts w:asciiTheme="minorHAnsi" w:hAnsiTheme="minorHAnsi" w:cstheme="minorHAnsi"/>
                <w:b/>
                <w:bCs/>
                <w:sz w:val="22"/>
                <w:szCs w:val="22"/>
                <w:vertAlign w:val="superscript"/>
              </w:rPr>
              <w:t>st</w:t>
            </w:r>
          </w:p>
        </w:tc>
        <w:tc>
          <w:tcPr>
            <w:tcW w:w="1710" w:type="dxa"/>
            <w:tcBorders>
              <w:top w:val="nil"/>
              <w:left w:val="nil"/>
              <w:bottom w:val="single" w:sz="8" w:space="0" w:color="000000"/>
              <w:right w:val="single" w:sz="8" w:space="0" w:color="000000"/>
            </w:tcBorders>
            <w:shd w:val="clear" w:color="auto" w:fill="auto"/>
            <w:vAlign w:val="center"/>
          </w:tcPr>
          <w:p w14:paraId="0BBC2A53"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2</w:t>
            </w:r>
            <w:r w:rsidRPr="008D5CB2">
              <w:rPr>
                <w:rFonts w:asciiTheme="minorHAnsi" w:hAnsiTheme="minorHAnsi" w:cstheme="minorHAnsi"/>
                <w:b/>
                <w:bCs/>
                <w:sz w:val="22"/>
                <w:szCs w:val="22"/>
                <w:vertAlign w:val="superscript"/>
              </w:rPr>
              <w:t>nd</w:t>
            </w:r>
          </w:p>
        </w:tc>
        <w:tc>
          <w:tcPr>
            <w:tcW w:w="1800" w:type="dxa"/>
            <w:tcBorders>
              <w:top w:val="nil"/>
              <w:left w:val="nil"/>
              <w:bottom w:val="single" w:sz="8" w:space="0" w:color="000000"/>
              <w:right w:val="single" w:sz="8" w:space="0" w:color="000000"/>
            </w:tcBorders>
            <w:shd w:val="clear" w:color="auto" w:fill="auto"/>
            <w:vAlign w:val="center"/>
          </w:tcPr>
          <w:p w14:paraId="4CB074B0"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3</w:t>
            </w:r>
            <w:r w:rsidRPr="008D5CB2">
              <w:rPr>
                <w:rFonts w:asciiTheme="minorHAnsi" w:hAnsiTheme="minorHAnsi" w:cstheme="minorHAnsi"/>
                <w:b/>
                <w:bCs/>
                <w:sz w:val="22"/>
                <w:szCs w:val="22"/>
                <w:vertAlign w:val="superscript"/>
              </w:rPr>
              <w:t>rd</w:t>
            </w:r>
          </w:p>
        </w:tc>
        <w:tc>
          <w:tcPr>
            <w:tcW w:w="2032" w:type="dxa"/>
            <w:tcBorders>
              <w:top w:val="nil"/>
              <w:left w:val="nil"/>
              <w:bottom w:val="single" w:sz="8" w:space="0" w:color="000000"/>
              <w:right w:val="single" w:sz="8" w:space="0" w:color="000000"/>
            </w:tcBorders>
            <w:vAlign w:val="center"/>
          </w:tcPr>
          <w:p w14:paraId="2879692B"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Total</w:t>
            </w:r>
          </w:p>
        </w:tc>
      </w:tr>
      <w:tr w:rsidR="008D5CB2" w:rsidRPr="008D5CB2" w14:paraId="73A3F40A" w14:textId="77777777" w:rsidTr="0013526D">
        <w:trPr>
          <w:trHeight w:val="315"/>
        </w:trPr>
        <w:tc>
          <w:tcPr>
            <w:tcW w:w="3178" w:type="dxa"/>
            <w:tcBorders>
              <w:top w:val="nil"/>
              <w:left w:val="single" w:sz="8" w:space="0" w:color="000000"/>
              <w:bottom w:val="single" w:sz="8" w:space="0" w:color="000000"/>
              <w:right w:val="single" w:sz="8" w:space="0" w:color="000000"/>
            </w:tcBorders>
            <w:shd w:val="clear" w:color="auto" w:fill="auto"/>
            <w:vAlign w:val="bottom"/>
            <w:hideMark/>
          </w:tcPr>
          <w:p w14:paraId="0BA2F881" w14:textId="1CD81821"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Program Administration and Faculty and Staff Salaries</w:t>
            </w:r>
          </w:p>
        </w:tc>
        <w:tc>
          <w:tcPr>
            <w:tcW w:w="1710" w:type="dxa"/>
            <w:tcBorders>
              <w:top w:val="nil"/>
              <w:left w:val="nil"/>
              <w:bottom w:val="single" w:sz="8" w:space="0" w:color="000000"/>
              <w:right w:val="single" w:sz="8" w:space="0" w:color="000000"/>
            </w:tcBorders>
            <w:shd w:val="clear" w:color="auto" w:fill="auto"/>
            <w:vAlign w:val="center"/>
            <w:hideMark/>
          </w:tcPr>
          <w:p w14:paraId="06242750"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nil"/>
              <w:left w:val="nil"/>
              <w:bottom w:val="single" w:sz="8" w:space="0" w:color="000000"/>
              <w:right w:val="single" w:sz="8" w:space="0" w:color="000000"/>
            </w:tcBorders>
            <w:shd w:val="clear" w:color="auto" w:fill="auto"/>
            <w:vAlign w:val="center"/>
            <w:hideMark/>
          </w:tcPr>
          <w:p w14:paraId="3404CF40"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nil"/>
              <w:left w:val="nil"/>
              <w:bottom w:val="single" w:sz="8" w:space="0" w:color="000000"/>
              <w:right w:val="single" w:sz="8" w:space="0" w:color="000000"/>
            </w:tcBorders>
            <w:shd w:val="clear" w:color="auto" w:fill="auto"/>
            <w:vAlign w:val="center"/>
            <w:hideMark/>
          </w:tcPr>
          <w:p w14:paraId="378FA404"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nil"/>
              <w:left w:val="nil"/>
              <w:bottom w:val="single" w:sz="8" w:space="0" w:color="000000"/>
              <w:right w:val="single" w:sz="8" w:space="0" w:color="000000"/>
            </w:tcBorders>
            <w:vAlign w:val="center"/>
          </w:tcPr>
          <w:p w14:paraId="1C93F829"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530DBDCB" w14:textId="77777777" w:rsidTr="0013526D">
        <w:trPr>
          <w:trHeight w:val="292"/>
        </w:trPr>
        <w:tc>
          <w:tcPr>
            <w:tcW w:w="3178" w:type="dxa"/>
            <w:tcBorders>
              <w:top w:val="nil"/>
              <w:left w:val="single" w:sz="8" w:space="0" w:color="000000"/>
              <w:bottom w:val="single" w:sz="8" w:space="0" w:color="000000"/>
              <w:right w:val="single" w:sz="8" w:space="0" w:color="000000"/>
            </w:tcBorders>
            <w:shd w:val="clear" w:color="auto" w:fill="auto"/>
            <w:vAlign w:val="bottom"/>
          </w:tcPr>
          <w:p w14:paraId="38859E92" w14:textId="29226C14"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Facilities, Equipment, Supplies, and Materials</w:t>
            </w:r>
          </w:p>
        </w:tc>
        <w:tc>
          <w:tcPr>
            <w:tcW w:w="1710" w:type="dxa"/>
            <w:tcBorders>
              <w:top w:val="nil"/>
              <w:left w:val="nil"/>
              <w:bottom w:val="single" w:sz="8" w:space="0" w:color="000000"/>
              <w:right w:val="single" w:sz="8" w:space="0" w:color="000000"/>
            </w:tcBorders>
            <w:shd w:val="clear" w:color="auto" w:fill="auto"/>
            <w:vAlign w:val="center"/>
          </w:tcPr>
          <w:p w14:paraId="79211F27" w14:textId="77777777" w:rsidR="00B678BC" w:rsidRPr="008D5CB2" w:rsidRDefault="00B678BC" w:rsidP="0013526D">
            <w:pPr>
              <w:jc w:val="center"/>
              <w:rPr>
                <w:rFonts w:asciiTheme="minorHAnsi" w:eastAsia="Arial Unicode MS" w:hAnsiTheme="minorHAnsi" w:cstheme="minorHAnsi"/>
                <w:sz w:val="22"/>
                <w:szCs w:val="22"/>
              </w:rPr>
            </w:pPr>
          </w:p>
        </w:tc>
        <w:tc>
          <w:tcPr>
            <w:tcW w:w="1710" w:type="dxa"/>
            <w:tcBorders>
              <w:top w:val="nil"/>
              <w:left w:val="nil"/>
              <w:bottom w:val="single" w:sz="8" w:space="0" w:color="000000"/>
              <w:right w:val="single" w:sz="8" w:space="0" w:color="000000"/>
            </w:tcBorders>
            <w:shd w:val="clear" w:color="auto" w:fill="auto"/>
            <w:vAlign w:val="center"/>
          </w:tcPr>
          <w:p w14:paraId="06B50C63" w14:textId="77777777" w:rsidR="00B678BC" w:rsidRPr="008D5CB2" w:rsidRDefault="00B678BC" w:rsidP="0013526D">
            <w:pPr>
              <w:jc w:val="center"/>
              <w:rPr>
                <w:rFonts w:asciiTheme="minorHAnsi" w:eastAsia="Arial Unicode MS" w:hAnsiTheme="minorHAnsi" w:cstheme="minorHAnsi"/>
                <w:sz w:val="22"/>
                <w:szCs w:val="22"/>
              </w:rPr>
            </w:pPr>
          </w:p>
        </w:tc>
        <w:tc>
          <w:tcPr>
            <w:tcW w:w="1800" w:type="dxa"/>
            <w:tcBorders>
              <w:top w:val="nil"/>
              <w:left w:val="nil"/>
              <w:bottom w:val="single" w:sz="8" w:space="0" w:color="000000"/>
              <w:right w:val="single" w:sz="8" w:space="0" w:color="000000"/>
            </w:tcBorders>
            <w:shd w:val="clear" w:color="auto" w:fill="auto"/>
            <w:vAlign w:val="center"/>
          </w:tcPr>
          <w:p w14:paraId="6AA8F71F" w14:textId="77777777" w:rsidR="00B678BC" w:rsidRPr="008D5CB2" w:rsidRDefault="00B678BC" w:rsidP="0013526D">
            <w:pPr>
              <w:jc w:val="center"/>
              <w:rPr>
                <w:rFonts w:asciiTheme="minorHAnsi" w:eastAsia="Arial Unicode MS" w:hAnsiTheme="minorHAnsi" w:cstheme="minorHAnsi"/>
                <w:sz w:val="22"/>
                <w:szCs w:val="22"/>
              </w:rPr>
            </w:pPr>
          </w:p>
        </w:tc>
        <w:tc>
          <w:tcPr>
            <w:tcW w:w="2032" w:type="dxa"/>
            <w:tcBorders>
              <w:top w:val="nil"/>
              <w:left w:val="nil"/>
              <w:bottom w:val="single" w:sz="8" w:space="0" w:color="000000"/>
              <w:right w:val="single" w:sz="8" w:space="0" w:color="000000"/>
            </w:tcBorders>
            <w:vAlign w:val="center"/>
          </w:tcPr>
          <w:p w14:paraId="6F1D5333"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5C500402" w14:textId="77777777" w:rsidTr="0013526D">
        <w:trPr>
          <w:trHeight w:val="292"/>
        </w:trPr>
        <w:tc>
          <w:tcPr>
            <w:tcW w:w="3178" w:type="dxa"/>
            <w:tcBorders>
              <w:top w:val="nil"/>
              <w:left w:val="single" w:sz="8" w:space="0" w:color="000000"/>
              <w:bottom w:val="single" w:sz="8" w:space="0" w:color="000000"/>
              <w:right w:val="single" w:sz="8" w:space="0" w:color="000000"/>
            </w:tcBorders>
            <w:shd w:val="clear" w:color="auto" w:fill="auto"/>
            <w:vAlign w:val="bottom"/>
          </w:tcPr>
          <w:p w14:paraId="61D6061D" w14:textId="2898F6AF"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Library Resources</w:t>
            </w:r>
          </w:p>
        </w:tc>
        <w:tc>
          <w:tcPr>
            <w:tcW w:w="1710" w:type="dxa"/>
            <w:tcBorders>
              <w:top w:val="nil"/>
              <w:left w:val="nil"/>
              <w:bottom w:val="single" w:sz="8" w:space="0" w:color="000000"/>
              <w:right w:val="single" w:sz="8" w:space="0" w:color="000000"/>
            </w:tcBorders>
            <w:shd w:val="clear" w:color="auto" w:fill="auto"/>
            <w:vAlign w:val="center"/>
          </w:tcPr>
          <w:p w14:paraId="6AB57A26" w14:textId="77777777" w:rsidR="00B678BC" w:rsidRPr="008D5CB2" w:rsidRDefault="00B678BC" w:rsidP="0013526D">
            <w:pPr>
              <w:jc w:val="center"/>
              <w:rPr>
                <w:rFonts w:asciiTheme="minorHAnsi" w:eastAsia="Arial Unicode MS" w:hAnsiTheme="minorHAnsi" w:cstheme="minorHAnsi"/>
                <w:sz w:val="22"/>
                <w:szCs w:val="22"/>
              </w:rPr>
            </w:pPr>
          </w:p>
        </w:tc>
        <w:tc>
          <w:tcPr>
            <w:tcW w:w="1710" w:type="dxa"/>
            <w:tcBorders>
              <w:top w:val="nil"/>
              <w:left w:val="nil"/>
              <w:bottom w:val="single" w:sz="8" w:space="0" w:color="000000"/>
              <w:right w:val="single" w:sz="8" w:space="0" w:color="000000"/>
            </w:tcBorders>
            <w:shd w:val="clear" w:color="auto" w:fill="auto"/>
            <w:vAlign w:val="center"/>
          </w:tcPr>
          <w:p w14:paraId="4F1BE80F" w14:textId="77777777" w:rsidR="00B678BC" w:rsidRPr="008D5CB2" w:rsidRDefault="00B678BC" w:rsidP="0013526D">
            <w:pPr>
              <w:jc w:val="center"/>
              <w:rPr>
                <w:rFonts w:asciiTheme="minorHAnsi" w:eastAsia="Arial Unicode MS" w:hAnsiTheme="minorHAnsi" w:cstheme="minorHAnsi"/>
                <w:sz w:val="22"/>
                <w:szCs w:val="22"/>
              </w:rPr>
            </w:pPr>
          </w:p>
        </w:tc>
        <w:tc>
          <w:tcPr>
            <w:tcW w:w="1800" w:type="dxa"/>
            <w:tcBorders>
              <w:top w:val="nil"/>
              <w:left w:val="nil"/>
              <w:bottom w:val="single" w:sz="8" w:space="0" w:color="000000"/>
              <w:right w:val="single" w:sz="8" w:space="0" w:color="000000"/>
            </w:tcBorders>
            <w:shd w:val="clear" w:color="auto" w:fill="auto"/>
            <w:vAlign w:val="center"/>
          </w:tcPr>
          <w:p w14:paraId="7CA262A2" w14:textId="77777777" w:rsidR="00B678BC" w:rsidRPr="008D5CB2" w:rsidRDefault="00B678BC" w:rsidP="0013526D">
            <w:pPr>
              <w:jc w:val="center"/>
              <w:rPr>
                <w:rFonts w:asciiTheme="minorHAnsi" w:eastAsia="Arial Unicode MS" w:hAnsiTheme="minorHAnsi" w:cstheme="minorHAnsi"/>
                <w:sz w:val="22"/>
                <w:szCs w:val="22"/>
              </w:rPr>
            </w:pPr>
          </w:p>
        </w:tc>
        <w:tc>
          <w:tcPr>
            <w:tcW w:w="2032" w:type="dxa"/>
            <w:tcBorders>
              <w:top w:val="nil"/>
              <w:left w:val="nil"/>
              <w:bottom w:val="single" w:sz="8" w:space="0" w:color="000000"/>
              <w:right w:val="single" w:sz="8" w:space="0" w:color="000000"/>
            </w:tcBorders>
            <w:vAlign w:val="center"/>
          </w:tcPr>
          <w:p w14:paraId="7CAEE339"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46AA0A8E" w14:textId="77777777" w:rsidTr="0013526D">
        <w:trPr>
          <w:trHeight w:val="292"/>
        </w:trPr>
        <w:tc>
          <w:tcPr>
            <w:tcW w:w="3178" w:type="dxa"/>
            <w:tcBorders>
              <w:top w:val="nil"/>
              <w:left w:val="single" w:sz="8" w:space="0" w:color="000000"/>
              <w:bottom w:val="single" w:sz="8" w:space="0" w:color="000000"/>
              <w:right w:val="single" w:sz="8" w:space="0" w:color="000000"/>
            </w:tcBorders>
            <w:shd w:val="clear" w:color="auto" w:fill="auto"/>
            <w:vAlign w:val="bottom"/>
            <w:hideMark/>
          </w:tcPr>
          <w:p w14:paraId="73D617D8" w14:textId="1D141E77"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Other (specify)</w:t>
            </w:r>
          </w:p>
        </w:tc>
        <w:tc>
          <w:tcPr>
            <w:tcW w:w="1710" w:type="dxa"/>
            <w:tcBorders>
              <w:top w:val="nil"/>
              <w:left w:val="nil"/>
              <w:bottom w:val="single" w:sz="8" w:space="0" w:color="000000"/>
              <w:right w:val="single" w:sz="8" w:space="0" w:color="000000"/>
            </w:tcBorders>
            <w:shd w:val="clear" w:color="auto" w:fill="auto"/>
            <w:vAlign w:val="center"/>
            <w:hideMark/>
          </w:tcPr>
          <w:p w14:paraId="775DAF2E"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nil"/>
              <w:left w:val="nil"/>
              <w:bottom w:val="single" w:sz="8" w:space="0" w:color="000000"/>
              <w:right w:val="single" w:sz="8" w:space="0" w:color="000000"/>
            </w:tcBorders>
            <w:shd w:val="clear" w:color="auto" w:fill="auto"/>
            <w:vAlign w:val="center"/>
            <w:hideMark/>
          </w:tcPr>
          <w:p w14:paraId="60165F56"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nil"/>
              <w:left w:val="nil"/>
              <w:bottom w:val="single" w:sz="8" w:space="0" w:color="000000"/>
              <w:right w:val="single" w:sz="8" w:space="0" w:color="000000"/>
            </w:tcBorders>
            <w:shd w:val="clear" w:color="auto" w:fill="auto"/>
            <w:vAlign w:val="center"/>
            <w:hideMark/>
          </w:tcPr>
          <w:p w14:paraId="5554482C"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nil"/>
              <w:left w:val="nil"/>
              <w:bottom w:val="single" w:sz="8" w:space="0" w:color="000000"/>
              <w:right w:val="single" w:sz="8" w:space="0" w:color="000000"/>
            </w:tcBorders>
            <w:vAlign w:val="center"/>
          </w:tcPr>
          <w:p w14:paraId="1D61A956"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494FF7E8" w14:textId="77777777" w:rsidTr="0013526D">
        <w:trPr>
          <w:trHeight w:val="315"/>
        </w:trPr>
        <w:tc>
          <w:tcPr>
            <w:tcW w:w="317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63B9EA" w14:textId="77777777" w:rsidR="00CA7AED" w:rsidRPr="008D5CB2" w:rsidRDefault="00CA7AED" w:rsidP="0013526D">
            <w:pPr>
              <w:rPr>
                <w:rFonts w:asciiTheme="minorHAnsi" w:hAnsiTheme="minorHAnsi" w:cstheme="minorHAnsi"/>
                <w:b/>
                <w:bCs/>
                <w:sz w:val="22"/>
                <w:szCs w:val="22"/>
              </w:rPr>
            </w:pPr>
            <w:r w:rsidRPr="008D5CB2">
              <w:rPr>
                <w:rFonts w:asciiTheme="minorHAnsi" w:hAnsiTheme="minorHAnsi" w:cstheme="minorHAnsi"/>
                <w:b/>
                <w:bCs/>
                <w:sz w:val="22"/>
                <w:szCs w:val="22"/>
              </w:rPr>
              <w:t>Total</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14:paraId="00DFEEB3"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14:paraId="29D4EE58"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14:paraId="68C86AFA"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single" w:sz="8" w:space="0" w:color="000000"/>
              <w:left w:val="nil"/>
              <w:bottom w:val="single" w:sz="8" w:space="0" w:color="000000"/>
              <w:right w:val="single" w:sz="8" w:space="0" w:color="000000"/>
            </w:tcBorders>
            <w:vAlign w:val="center"/>
          </w:tcPr>
          <w:p w14:paraId="6BBCE953" w14:textId="77777777" w:rsidR="00CA7AED" w:rsidRPr="008D5CB2" w:rsidRDefault="00CA7AED" w:rsidP="0013526D">
            <w:pPr>
              <w:jc w:val="center"/>
              <w:rPr>
                <w:rFonts w:asciiTheme="minorHAnsi" w:eastAsia="Arial Unicode MS" w:hAnsiTheme="minorHAnsi" w:cstheme="minorHAnsi"/>
                <w:sz w:val="22"/>
                <w:szCs w:val="22"/>
              </w:rPr>
            </w:pPr>
          </w:p>
        </w:tc>
      </w:tr>
      <w:tr w:rsidR="008D5CB2" w:rsidRPr="008D5CB2" w14:paraId="0E80E115" w14:textId="77777777" w:rsidTr="0013526D">
        <w:trPr>
          <w:trHeight w:val="315"/>
        </w:trPr>
        <w:tc>
          <w:tcPr>
            <w:tcW w:w="31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E668B5" w14:textId="77777777" w:rsidR="00CA7AED" w:rsidRPr="008D5CB2" w:rsidRDefault="00CA7AED" w:rsidP="0013526D">
            <w:pPr>
              <w:rPr>
                <w:rFonts w:asciiTheme="minorHAnsi" w:hAnsiTheme="minorHAnsi" w:cstheme="minorHAnsi"/>
                <w:b/>
                <w:bCs/>
                <w:sz w:val="22"/>
                <w:szCs w:val="22"/>
              </w:rPr>
            </w:pPr>
            <w:r w:rsidRPr="008D5CB2">
              <w:rPr>
                <w:rFonts w:asciiTheme="minorHAnsi" w:hAnsiTheme="minorHAnsi" w:cstheme="minorHAnsi"/>
                <w:b/>
                <w:bCs/>
                <w:sz w:val="22"/>
                <w:szCs w:val="22"/>
              </w:rPr>
              <w:t xml:space="preserve">Net Total </w:t>
            </w:r>
            <w:r w:rsidRPr="008D5CB2">
              <w:rPr>
                <w:rFonts w:asciiTheme="minorHAnsi" w:hAnsiTheme="minorHAnsi" w:cstheme="minorHAnsi"/>
                <w:bCs/>
                <w:sz w:val="22"/>
                <w:szCs w:val="22"/>
              </w:rPr>
              <w:t>(i.e., Sources of Financing Minus Estimated Costs)</w:t>
            </w:r>
          </w:p>
        </w:tc>
        <w:tc>
          <w:tcPr>
            <w:tcW w:w="1710" w:type="dxa"/>
            <w:tcBorders>
              <w:top w:val="single" w:sz="8" w:space="0" w:color="000000"/>
              <w:left w:val="nil"/>
              <w:bottom w:val="single" w:sz="8" w:space="0" w:color="000000"/>
              <w:right w:val="single" w:sz="8" w:space="0" w:color="000000"/>
            </w:tcBorders>
            <w:shd w:val="clear" w:color="auto" w:fill="auto"/>
            <w:vAlign w:val="center"/>
          </w:tcPr>
          <w:p w14:paraId="714BB108" w14:textId="77777777" w:rsidR="00CA7AED" w:rsidRPr="008D5CB2" w:rsidRDefault="00CA7AED" w:rsidP="0013526D">
            <w:pPr>
              <w:jc w:val="center"/>
              <w:rPr>
                <w:rFonts w:asciiTheme="minorHAnsi" w:eastAsia="Arial Unicode MS" w:hAnsiTheme="minorHAnsi" w:cstheme="minorHAnsi"/>
                <w:sz w:val="22"/>
                <w:szCs w:val="22"/>
              </w:rPr>
            </w:pPr>
          </w:p>
        </w:tc>
        <w:tc>
          <w:tcPr>
            <w:tcW w:w="1710" w:type="dxa"/>
            <w:tcBorders>
              <w:top w:val="single" w:sz="8" w:space="0" w:color="000000"/>
              <w:left w:val="nil"/>
              <w:bottom w:val="single" w:sz="8" w:space="0" w:color="000000"/>
              <w:right w:val="single" w:sz="8" w:space="0" w:color="000000"/>
            </w:tcBorders>
            <w:shd w:val="clear" w:color="auto" w:fill="auto"/>
            <w:vAlign w:val="center"/>
          </w:tcPr>
          <w:p w14:paraId="7FD37278" w14:textId="77777777" w:rsidR="00CA7AED" w:rsidRPr="008D5CB2" w:rsidRDefault="00CA7AED" w:rsidP="0013526D">
            <w:pPr>
              <w:jc w:val="center"/>
              <w:rPr>
                <w:rFonts w:asciiTheme="minorHAnsi" w:eastAsia="Arial Unicode MS" w:hAnsiTheme="minorHAnsi" w:cstheme="minorHAnsi"/>
                <w:sz w:val="22"/>
                <w:szCs w:val="22"/>
              </w:rPr>
            </w:pPr>
          </w:p>
        </w:tc>
        <w:tc>
          <w:tcPr>
            <w:tcW w:w="1800" w:type="dxa"/>
            <w:tcBorders>
              <w:top w:val="single" w:sz="8" w:space="0" w:color="000000"/>
              <w:left w:val="nil"/>
              <w:bottom w:val="single" w:sz="8" w:space="0" w:color="000000"/>
              <w:right w:val="single" w:sz="8" w:space="0" w:color="000000"/>
            </w:tcBorders>
            <w:shd w:val="clear" w:color="auto" w:fill="auto"/>
            <w:vAlign w:val="center"/>
          </w:tcPr>
          <w:p w14:paraId="6DDB5B74" w14:textId="77777777" w:rsidR="00CA7AED" w:rsidRPr="008D5CB2" w:rsidRDefault="00CA7AED" w:rsidP="0013526D">
            <w:pPr>
              <w:jc w:val="center"/>
              <w:rPr>
                <w:rFonts w:asciiTheme="minorHAnsi" w:eastAsia="Arial Unicode MS" w:hAnsiTheme="minorHAnsi" w:cstheme="minorHAnsi"/>
                <w:sz w:val="22"/>
                <w:szCs w:val="22"/>
              </w:rPr>
            </w:pPr>
          </w:p>
        </w:tc>
        <w:tc>
          <w:tcPr>
            <w:tcW w:w="2032" w:type="dxa"/>
            <w:tcBorders>
              <w:top w:val="single" w:sz="8" w:space="0" w:color="000000"/>
              <w:left w:val="nil"/>
              <w:bottom w:val="single" w:sz="8" w:space="0" w:color="000000"/>
              <w:right w:val="single" w:sz="8" w:space="0" w:color="000000"/>
            </w:tcBorders>
            <w:vAlign w:val="center"/>
          </w:tcPr>
          <w:p w14:paraId="135066B5" w14:textId="77777777" w:rsidR="00CA7AED" w:rsidRPr="008D5CB2" w:rsidRDefault="00CA7AED" w:rsidP="0013526D">
            <w:pPr>
              <w:jc w:val="center"/>
              <w:rPr>
                <w:rFonts w:asciiTheme="minorHAnsi" w:eastAsia="Arial Unicode MS" w:hAnsiTheme="minorHAnsi" w:cstheme="minorHAnsi"/>
                <w:sz w:val="22"/>
                <w:szCs w:val="22"/>
              </w:rPr>
            </w:pPr>
          </w:p>
        </w:tc>
      </w:tr>
    </w:tbl>
    <w:p w14:paraId="0147A65E" w14:textId="77777777" w:rsidR="00CA7AED" w:rsidRPr="008D5CB2" w:rsidRDefault="00CA7AED" w:rsidP="00CA7AED">
      <w:pPr>
        <w:rPr>
          <w:rFonts w:asciiTheme="minorHAnsi" w:eastAsiaTheme="minorHAnsi" w:hAnsiTheme="minorHAnsi" w:cstheme="minorHAnsi"/>
          <w:sz w:val="22"/>
          <w:szCs w:val="22"/>
        </w:rPr>
      </w:pPr>
    </w:p>
    <w:p w14:paraId="34C61F6B" w14:textId="77777777" w:rsidR="00CA7AED" w:rsidRPr="008D5CB2" w:rsidRDefault="00CA7AED" w:rsidP="00CA7AED">
      <w:pPr>
        <w:rPr>
          <w:rFonts w:asciiTheme="minorHAnsi" w:eastAsiaTheme="minorHAnsi" w:hAnsiTheme="minorHAnsi" w:cstheme="minorHAnsi"/>
          <w:sz w:val="22"/>
          <w:szCs w:val="22"/>
        </w:rPr>
      </w:pPr>
    </w:p>
    <w:p w14:paraId="2FB01959" w14:textId="77777777" w:rsidR="00CA7AED" w:rsidRPr="008D5CB2" w:rsidRDefault="00CA7AED" w:rsidP="00CA7AED">
      <w:pP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Budget Justification</w:t>
      </w:r>
    </w:p>
    <w:p w14:paraId="11C949A2"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Provide a brief explanation for </w:t>
      </w:r>
      <w:proofErr w:type="gramStart"/>
      <w:r w:rsidRPr="008D5CB2">
        <w:rPr>
          <w:rFonts w:asciiTheme="minorHAnsi" w:eastAsiaTheme="minorHAnsi" w:hAnsiTheme="minorHAnsi" w:cstheme="minorHAnsi"/>
          <w:sz w:val="22"/>
          <w:szCs w:val="22"/>
        </w:rPr>
        <w:t>all of</w:t>
      </w:r>
      <w:proofErr w:type="gramEnd"/>
      <w:r w:rsidRPr="008D5CB2">
        <w:rPr>
          <w:rFonts w:asciiTheme="minorHAnsi" w:eastAsiaTheme="minorHAnsi" w:hAnsiTheme="minorHAnsi" w:cstheme="minorHAnsi"/>
          <w:sz w:val="22"/>
          <w:szCs w:val="22"/>
        </w:rPr>
        <w:t xml:space="preserve"> the costs and sources of financing identified in the Financial Support table. </w:t>
      </w:r>
    </w:p>
    <w:p w14:paraId="721A82F5" w14:textId="77777777" w:rsidR="00CA7AED" w:rsidRPr="008D5CB2" w:rsidRDefault="00CA7AED" w:rsidP="00CA7AED">
      <w:pPr>
        <w:rPr>
          <w:rFonts w:asciiTheme="minorHAnsi" w:hAnsiTheme="minorHAnsi" w:cstheme="minorHAnsi"/>
          <w:sz w:val="22"/>
          <w:szCs w:val="22"/>
        </w:rPr>
      </w:pPr>
    </w:p>
    <w:p w14:paraId="2A185579" w14:textId="77777777" w:rsidR="00CA7AED" w:rsidRPr="008D5CB2" w:rsidRDefault="00CA7AED" w:rsidP="00CA7AED"/>
    <w:p w14:paraId="347ED762" w14:textId="0486E0FC" w:rsidR="009C2B2D" w:rsidRPr="008D5CB2" w:rsidRDefault="009C2B2D"/>
    <w:sectPr w:rsidR="009C2B2D" w:rsidRPr="008D5CB2" w:rsidSect="00232529">
      <w:footerReference w:type="default" r:id="rId12"/>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14B8" w14:textId="77777777" w:rsidR="00BC40E2" w:rsidRDefault="00BC40E2">
      <w:r>
        <w:separator/>
      </w:r>
    </w:p>
  </w:endnote>
  <w:endnote w:type="continuationSeparator" w:id="0">
    <w:p w14:paraId="4ECE8E46" w14:textId="77777777" w:rsidR="00BC40E2" w:rsidRDefault="00BC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777C" w14:textId="326F69A7" w:rsidR="00C72E4F" w:rsidRPr="00034D3D" w:rsidRDefault="00C72E4F">
    <w:pPr>
      <w:pStyle w:val="Footer"/>
      <w:rPr>
        <w:rFonts w:asciiTheme="minorHAnsi" w:hAnsiTheme="minorHAnsi" w:cstheme="minorHAnsi"/>
        <w:sz w:val="22"/>
        <w:szCs w:val="22"/>
      </w:rPr>
    </w:pPr>
    <w:r w:rsidRPr="00034D3D">
      <w:rPr>
        <w:rFonts w:asciiTheme="minorHAnsi" w:hAnsiTheme="minorHAnsi" w:cstheme="minorHAnsi"/>
        <w:sz w:val="22"/>
        <w:szCs w:val="22"/>
      </w:rPr>
      <w:t xml:space="preserve">Form updated </w:t>
    </w:r>
    <w:r w:rsidR="00B101BB">
      <w:rPr>
        <w:rFonts w:asciiTheme="minorHAnsi" w:hAnsiTheme="minorHAnsi" w:cstheme="minorHAnsi"/>
        <w:sz w:val="22"/>
        <w:szCs w:val="22"/>
      </w:rPr>
      <w:t>Octo</w:t>
    </w:r>
    <w:r w:rsidR="00034D3D" w:rsidRPr="00034D3D">
      <w:rPr>
        <w:rFonts w:asciiTheme="minorHAnsi" w:hAnsiTheme="minorHAnsi" w:cstheme="minorHAnsi"/>
        <w:sz w:val="22"/>
        <w:szCs w:val="22"/>
      </w:rPr>
      <w:t>ber 2025</w:t>
    </w:r>
  </w:p>
  <w:p w14:paraId="4FBC7971" w14:textId="77777777" w:rsidR="00777CCD" w:rsidRDefault="00777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05FC" w14:textId="77777777" w:rsidR="00BC40E2" w:rsidRDefault="00BC40E2">
      <w:r>
        <w:separator/>
      </w:r>
    </w:p>
  </w:footnote>
  <w:footnote w:type="continuationSeparator" w:id="0">
    <w:p w14:paraId="220E392B" w14:textId="77777777" w:rsidR="00BC40E2" w:rsidRDefault="00BC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15A"/>
    <w:multiLevelType w:val="hybridMultilevel"/>
    <w:tmpl w:val="E8746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1D7B"/>
    <w:multiLevelType w:val="hybridMultilevel"/>
    <w:tmpl w:val="11728BB4"/>
    <w:lvl w:ilvl="0" w:tplc="F03827A2">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87911"/>
    <w:multiLevelType w:val="hybridMultilevel"/>
    <w:tmpl w:val="BD18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F4D89"/>
    <w:multiLevelType w:val="hybridMultilevel"/>
    <w:tmpl w:val="9578B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17267"/>
    <w:multiLevelType w:val="hybridMultilevel"/>
    <w:tmpl w:val="5DB436D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5614D27"/>
    <w:multiLevelType w:val="hybridMultilevel"/>
    <w:tmpl w:val="48FE8D3C"/>
    <w:lvl w:ilvl="0" w:tplc="3046657C">
      <w:start w:val="1"/>
      <w:numFmt w:val="decimal"/>
      <w:lvlText w:val="%1."/>
      <w:lvlJc w:val="left"/>
      <w:pPr>
        <w:ind w:left="70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810"/>
      </w:pPr>
      <w:rPr>
        <w:rFonts w:hint="default"/>
        <w:b w:val="0"/>
        <w:i w:val="0"/>
        <w:strike w:val="0"/>
        <w:dstrike w:val="0"/>
        <w:color w:val="000000"/>
        <w:sz w:val="22"/>
        <w:szCs w:val="22"/>
        <w:u w:val="none" w:color="000000"/>
        <w:bdr w:val="none" w:sz="0" w:space="0" w:color="auto"/>
        <w:shd w:val="clear" w:color="auto" w:fill="auto"/>
        <w:vertAlign w:val="baseline"/>
      </w:rPr>
    </w:lvl>
    <w:lvl w:ilvl="2" w:tplc="7D04738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F04AB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44C00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0656C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7CC42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62C24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82893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72C1897"/>
    <w:multiLevelType w:val="hybridMultilevel"/>
    <w:tmpl w:val="E626B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A26B9"/>
    <w:multiLevelType w:val="hybridMultilevel"/>
    <w:tmpl w:val="77FC7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41462"/>
    <w:multiLevelType w:val="hybridMultilevel"/>
    <w:tmpl w:val="630633CC"/>
    <w:lvl w:ilvl="0" w:tplc="6C38190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D5D64"/>
    <w:multiLevelType w:val="hybridMultilevel"/>
    <w:tmpl w:val="75B2C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D08F6"/>
    <w:multiLevelType w:val="hybridMultilevel"/>
    <w:tmpl w:val="39C4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E0432"/>
    <w:multiLevelType w:val="hybridMultilevel"/>
    <w:tmpl w:val="ADBEF62E"/>
    <w:lvl w:ilvl="0" w:tplc="D4BCAF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360D5"/>
    <w:multiLevelType w:val="hybridMultilevel"/>
    <w:tmpl w:val="23363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C69EA"/>
    <w:multiLevelType w:val="hybridMultilevel"/>
    <w:tmpl w:val="942E31A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AE697A"/>
    <w:multiLevelType w:val="hybridMultilevel"/>
    <w:tmpl w:val="8592B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22513"/>
    <w:multiLevelType w:val="hybridMultilevel"/>
    <w:tmpl w:val="6D98B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294A41"/>
    <w:multiLevelType w:val="hybridMultilevel"/>
    <w:tmpl w:val="BC268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A4D82"/>
    <w:multiLevelType w:val="hybridMultilevel"/>
    <w:tmpl w:val="E154056A"/>
    <w:lvl w:ilvl="0" w:tplc="F58453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16F5B"/>
    <w:multiLevelType w:val="hybridMultilevel"/>
    <w:tmpl w:val="A2DAF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D0F2D"/>
    <w:multiLevelType w:val="hybridMultilevel"/>
    <w:tmpl w:val="E1B8EBF4"/>
    <w:lvl w:ilvl="0" w:tplc="96720D32">
      <w:start w:val="1"/>
      <w:numFmt w:val="decimal"/>
      <w:lvlText w:val="%1."/>
      <w:lvlJc w:val="left"/>
      <w:pPr>
        <w:ind w:left="0"/>
      </w:pPr>
      <w:rPr>
        <w:rFonts w:asciiTheme="minorHAnsi" w:eastAsia="Times New Roman"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A226528">
      <w:start w:val="1"/>
      <w:numFmt w:val="lowerLetter"/>
      <w:lvlText w:val="%2"/>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CEFA34">
      <w:start w:val="1"/>
      <w:numFmt w:val="lowerRoman"/>
      <w:lvlText w:val="%3"/>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144262">
      <w:start w:val="1"/>
      <w:numFmt w:val="decimal"/>
      <w:lvlText w:val="%4"/>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A2B20A">
      <w:start w:val="1"/>
      <w:numFmt w:val="lowerLetter"/>
      <w:lvlText w:val="%5"/>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E8D358">
      <w:start w:val="1"/>
      <w:numFmt w:val="lowerRoman"/>
      <w:lvlText w:val="%6"/>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9E9106">
      <w:start w:val="1"/>
      <w:numFmt w:val="decimal"/>
      <w:lvlText w:val="%7"/>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50771C">
      <w:start w:val="1"/>
      <w:numFmt w:val="lowerLetter"/>
      <w:lvlText w:val="%8"/>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CAD728">
      <w:start w:val="1"/>
      <w:numFmt w:val="lowerRoman"/>
      <w:lvlText w:val="%9"/>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E053BD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3240"/>
        </w:tabs>
        <w:ind w:left="180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FA7510F"/>
    <w:multiLevelType w:val="hybridMultilevel"/>
    <w:tmpl w:val="3FF06F9E"/>
    <w:lvl w:ilvl="0" w:tplc="899CB3DE">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A317D"/>
    <w:multiLevelType w:val="hybridMultilevel"/>
    <w:tmpl w:val="AF14478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2565B06"/>
    <w:multiLevelType w:val="hybridMultilevel"/>
    <w:tmpl w:val="775C9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410664"/>
    <w:multiLevelType w:val="hybridMultilevel"/>
    <w:tmpl w:val="2D348518"/>
    <w:lvl w:ilvl="0" w:tplc="8690E0C6">
      <w:start w:val="1"/>
      <w:numFmt w:val="decimal"/>
      <w:lvlText w:val="%1."/>
      <w:lvlJc w:val="left"/>
      <w:pPr>
        <w:ind w:left="0"/>
      </w:pPr>
      <w:rPr>
        <w:rFonts w:asciiTheme="minorHAnsi" w:eastAsia="Times New Roman"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63AAEB70">
      <w:start w:val="1"/>
      <w:numFmt w:val="lowerLetter"/>
      <w:lvlText w:val="%2"/>
      <w:lvlJc w:val="left"/>
      <w:pPr>
        <w:ind w:left="73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D04738A">
      <w:start w:val="1"/>
      <w:numFmt w:val="lowerRoman"/>
      <w:lvlText w:val="%3"/>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F04AB8">
      <w:start w:val="1"/>
      <w:numFmt w:val="decimal"/>
      <w:lvlText w:val="%4"/>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44C008">
      <w:start w:val="1"/>
      <w:numFmt w:val="lowerLetter"/>
      <w:lvlText w:val="%5"/>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0656C8">
      <w:start w:val="1"/>
      <w:numFmt w:val="lowerRoman"/>
      <w:lvlText w:val="%6"/>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7CC420">
      <w:start w:val="1"/>
      <w:numFmt w:val="decimal"/>
      <w:lvlText w:val="%7"/>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62C24A">
      <w:start w:val="1"/>
      <w:numFmt w:val="lowerLetter"/>
      <w:lvlText w:val="%8"/>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82893A">
      <w:start w:val="1"/>
      <w:numFmt w:val="lowerRoman"/>
      <w:lvlText w:val="%9"/>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358F7712"/>
    <w:multiLevelType w:val="hybridMultilevel"/>
    <w:tmpl w:val="7A50C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D92BFF"/>
    <w:multiLevelType w:val="hybridMultilevel"/>
    <w:tmpl w:val="82A22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60225"/>
    <w:multiLevelType w:val="hybridMultilevel"/>
    <w:tmpl w:val="06A07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DB6B72"/>
    <w:multiLevelType w:val="hybridMultilevel"/>
    <w:tmpl w:val="9DA4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B66E6"/>
    <w:multiLevelType w:val="hybridMultilevel"/>
    <w:tmpl w:val="2880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A251F"/>
    <w:multiLevelType w:val="hybridMultilevel"/>
    <w:tmpl w:val="8D962B88"/>
    <w:lvl w:ilvl="0" w:tplc="F58453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A0334"/>
    <w:multiLevelType w:val="hybridMultilevel"/>
    <w:tmpl w:val="25628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42CB"/>
    <w:multiLevelType w:val="hybridMultilevel"/>
    <w:tmpl w:val="DF4611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CF416B"/>
    <w:multiLevelType w:val="hybridMultilevel"/>
    <w:tmpl w:val="FD58AA0E"/>
    <w:lvl w:ilvl="0" w:tplc="CCBE316C">
      <w:start w:val="1"/>
      <w:numFmt w:val="decimal"/>
      <w:lvlText w:val="%1."/>
      <w:lvlJc w:val="left"/>
      <w:pPr>
        <w:ind w:left="1080" w:hanging="720"/>
      </w:pPr>
      <w:rPr>
        <w:rFonts w:asciiTheme="minorHAnsi" w:hAnsiTheme="minorHAnsi" w:cstheme="minorHAnsi" w:hint="default"/>
        <w:sz w:val="22"/>
        <w:szCs w:val="22"/>
      </w:rPr>
    </w:lvl>
    <w:lvl w:ilvl="1" w:tplc="71BE258E">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84D68"/>
    <w:multiLevelType w:val="hybridMultilevel"/>
    <w:tmpl w:val="5A32C8EC"/>
    <w:lvl w:ilvl="0" w:tplc="F58453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F57BA"/>
    <w:multiLevelType w:val="hybridMultilevel"/>
    <w:tmpl w:val="CAB4DF26"/>
    <w:lvl w:ilvl="0" w:tplc="57D86A8C">
      <w:start w:val="1"/>
      <w:numFmt w:val="bullet"/>
      <w:pStyle w:val="Normal135p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9BA22CD"/>
    <w:multiLevelType w:val="hybridMultilevel"/>
    <w:tmpl w:val="8A788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E6516"/>
    <w:multiLevelType w:val="hybridMultilevel"/>
    <w:tmpl w:val="57720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48563D"/>
    <w:multiLevelType w:val="hybridMultilevel"/>
    <w:tmpl w:val="26D05A16"/>
    <w:lvl w:ilvl="0" w:tplc="F58453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76579D"/>
    <w:multiLevelType w:val="hybridMultilevel"/>
    <w:tmpl w:val="2A402A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6A5D8E"/>
    <w:multiLevelType w:val="hybridMultilevel"/>
    <w:tmpl w:val="2D348518"/>
    <w:lvl w:ilvl="0" w:tplc="8690E0C6">
      <w:start w:val="1"/>
      <w:numFmt w:val="decimal"/>
      <w:lvlText w:val="%1."/>
      <w:lvlJc w:val="left"/>
      <w:pPr>
        <w:ind w:left="0"/>
      </w:pPr>
      <w:rPr>
        <w:rFonts w:asciiTheme="minorHAnsi" w:eastAsia="Times New Roman"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63AAEB70">
      <w:start w:val="1"/>
      <w:numFmt w:val="lowerLetter"/>
      <w:lvlText w:val="%2"/>
      <w:lvlJc w:val="left"/>
      <w:pPr>
        <w:ind w:left="73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D04738A">
      <w:start w:val="1"/>
      <w:numFmt w:val="lowerRoman"/>
      <w:lvlText w:val="%3"/>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F04AB8">
      <w:start w:val="1"/>
      <w:numFmt w:val="decimal"/>
      <w:lvlText w:val="%4"/>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44C008">
      <w:start w:val="1"/>
      <w:numFmt w:val="lowerLetter"/>
      <w:lvlText w:val="%5"/>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0656C8">
      <w:start w:val="1"/>
      <w:numFmt w:val="lowerRoman"/>
      <w:lvlText w:val="%6"/>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7CC420">
      <w:start w:val="1"/>
      <w:numFmt w:val="decimal"/>
      <w:lvlText w:val="%7"/>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62C24A">
      <w:start w:val="1"/>
      <w:numFmt w:val="lowerLetter"/>
      <w:lvlText w:val="%8"/>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82893A">
      <w:start w:val="1"/>
      <w:numFmt w:val="lowerRoman"/>
      <w:lvlText w:val="%9"/>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243879564">
    <w:abstractNumId w:val="35"/>
  </w:num>
  <w:num w:numId="2" w16cid:durableId="54553353">
    <w:abstractNumId w:val="20"/>
  </w:num>
  <w:num w:numId="3" w16cid:durableId="595944441">
    <w:abstractNumId w:val="22"/>
  </w:num>
  <w:num w:numId="4" w16cid:durableId="1499688725">
    <w:abstractNumId w:val="26"/>
  </w:num>
  <w:num w:numId="5" w16cid:durableId="1521697765">
    <w:abstractNumId w:val="37"/>
  </w:num>
  <w:num w:numId="6" w16cid:durableId="1711758873">
    <w:abstractNumId w:val="6"/>
  </w:num>
  <w:num w:numId="7" w16cid:durableId="1331834913">
    <w:abstractNumId w:val="13"/>
  </w:num>
  <w:num w:numId="8" w16cid:durableId="1404062651">
    <w:abstractNumId w:val="2"/>
  </w:num>
  <w:num w:numId="9" w16cid:durableId="1539590678">
    <w:abstractNumId w:val="3"/>
  </w:num>
  <w:num w:numId="10" w16cid:durableId="1491141985">
    <w:abstractNumId w:val="15"/>
  </w:num>
  <w:num w:numId="11" w16cid:durableId="794759457">
    <w:abstractNumId w:val="39"/>
  </w:num>
  <w:num w:numId="12" w16cid:durableId="346059931">
    <w:abstractNumId w:val="23"/>
  </w:num>
  <w:num w:numId="13" w16cid:durableId="176773447">
    <w:abstractNumId w:val="28"/>
  </w:num>
  <w:num w:numId="14" w16cid:durableId="545028457">
    <w:abstractNumId w:val="31"/>
  </w:num>
  <w:num w:numId="15" w16cid:durableId="80832181">
    <w:abstractNumId w:val="32"/>
  </w:num>
  <w:num w:numId="16" w16cid:durableId="1789398931">
    <w:abstractNumId w:val="14"/>
  </w:num>
  <w:num w:numId="17" w16cid:durableId="1206024876">
    <w:abstractNumId w:val="0"/>
  </w:num>
  <w:num w:numId="18" w16cid:durableId="1455754499">
    <w:abstractNumId w:val="36"/>
  </w:num>
  <w:num w:numId="19" w16cid:durableId="1615940057">
    <w:abstractNumId w:val="25"/>
  </w:num>
  <w:num w:numId="20" w16cid:durableId="900024565">
    <w:abstractNumId w:val="16"/>
  </w:num>
  <w:num w:numId="21" w16cid:durableId="237987451">
    <w:abstractNumId w:val="27"/>
  </w:num>
  <w:num w:numId="22" w16cid:durableId="1035347100">
    <w:abstractNumId w:val="18"/>
  </w:num>
  <w:num w:numId="23" w16cid:durableId="412896988">
    <w:abstractNumId w:val="33"/>
  </w:num>
  <w:num w:numId="24" w16cid:durableId="1338534922">
    <w:abstractNumId w:val="10"/>
  </w:num>
  <w:num w:numId="25" w16cid:durableId="953906378">
    <w:abstractNumId w:val="8"/>
  </w:num>
  <w:num w:numId="26" w16cid:durableId="376970225">
    <w:abstractNumId w:val="7"/>
  </w:num>
  <w:num w:numId="27" w16cid:durableId="2101443449">
    <w:abstractNumId w:val="4"/>
  </w:num>
  <w:num w:numId="28" w16cid:durableId="1342121631">
    <w:abstractNumId w:val="1"/>
  </w:num>
  <w:num w:numId="29" w16cid:durableId="1652246530">
    <w:abstractNumId w:val="19"/>
  </w:num>
  <w:num w:numId="30" w16cid:durableId="2084788256">
    <w:abstractNumId w:val="40"/>
  </w:num>
  <w:num w:numId="31" w16cid:durableId="280377232">
    <w:abstractNumId w:val="5"/>
  </w:num>
  <w:num w:numId="32" w16cid:durableId="675116478">
    <w:abstractNumId w:val="29"/>
  </w:num>
  <w:num w:numId="33" w16cid:durableId="31615297">
    <w:abstractNumId w:val="24"/>
  </w:num>
  <w:num w:numId="34" w16cid:durableId="105387801">
    <w:abstractNumId w:val="12"/>
  </w:num>
  <w:num w:numId="35" w16cid:durableId="1889688006">
    <w:abstractNumId w:val="9"/>
  </w:num>
  <w:num w:numId="36" w16cid:durableId="1714235414">
    <w:abstractNumId w:val="17"/>
  </w:num>
  <w:num w:numId="37" w16cid:durableId="36928738">
    <w:abstractNumId w:val="34"/>
  </w:num>
  <w:num w:numId="38" w16cid:durableId="261451427">
    <w:abstractNumId w:val="30"/>
  </w:num>
  <w:num w:numId="39" w16cid:durableId="1426997257">
    <w:abstractNumId w:val="38"/>
  </w:num>
  <w:num w:numId="40" w16cid:durableId="903177125">
    <w:abstractNumId w:val="11"/>
  </w:num>
  <w:num w:numId="41" w16cid:durableId="223759642">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60"/>
    <w:rsid w:val="00000526"/>
    <w:rsid w:val="000014BF"/>
    <w:rsid w:val="000020BE"/>
    <w:rsid w:val="00002225"/>
    <w:rsid w:val="00002567"/>
    <w:rsid w:val="00002CA6"/>
    <w:rsid w:val="00003587"/>
    <w:rsid w:val="00003662"/>
    <w:rsid w:val="00012436"/>
    <w:rsid w:val="00012DFE"/>
    <w:rsid w:val="00013315"/>
    <w:rsid w:val="00013402"/>
    <w:rsid w:val="000137AF"/>
    <w:rsid w:val="00014A49"/>
    <w:rsid w:val="00014ACB"/>
    <w:rsid w:val="00014B88"/>
    <w:rsid w:val="00015B8E"/>
    <w:rsid w:val="00020A73"/>
    <w:rsid w:val="00020B76"/>
    <w:rsid w:val="0002468C"/>
    <w:rsid w:val="00025F22"/>
    <w:rsid w:val="0002779F"/>
    <w:rsid w:val="00027B23"/>
    <w:rsid w:val="0003118F"/>
    <w:rsid w:val="00031840"/>
    <w:rsid w:val="00032B2A"/>
    <w:rsid w:val="00033ED7"/>
    <w:rsid w:val="00034599"/>
    <w:rsid w:val="00034D3D"/>
    <w:rsid w:val="00034F78"/>
    <w:rsid w:val="0003560F"/>
    <w:rsid w:val="00035F7A"/>
    <w:rsid w:val="00036BD1"/>
    <w:rsid w:val="00036DAC"/>
    <w:rsid w:val="00036E06"/>
    <w:rsid w:val="00043FEC"/>
    <w:rsid w:val="00045350"/>
    <w:rsid w:val="000465A4"/>
    <w:rsid w:val="0005009C"/>
    <w:rsid w:val="0005035D"/>
    <w:rsid w:val="00051856"/>
    <w:rsid w:val="00051F6B"/>
    <w:rsid w:val="00052753"/>
    <w:rsid w:val="000527E0"/>
    <w:rsid w:val="00054202"/>
    <w:rsid w:val="000560D5"/>
    <w:rsid w:val="00056975"/>
    <w:rsid w:val="00060BAB"/>
    <w:rsid w:val="000618B5"/>
    <w:rsid w:val="000642E7"/>
    <w:rsid w:val="00065913"/>
    <w:rsid w:val="00065CB5"/>
    <w:rsid w:val="00067032"/>
    <w:rsid w:val="00067C20"/>
    <w:rsid w:val="000702E7"/>
    <w:rsid w:val="00071539"/>
    <w:rsid w:val="00071FFE"/>
    <w:rsid w:val="00072A41"/>
    <w:rsid w:val="0007686D"/>
    <w:rsid w:val="00086B68"/>
    <w:rsid w:val="00092DFA"/>
    <w:rsid w:val="000941BA"/>
    <w:rsid w:val="00094C6D"/>
    <w:rsid w:val="000960BE"/>
    <w:rsid w:val="000970A8"/>
    <w:rsid w:val="000979F5"/>
    <w:rsid w:val="000A029B"/>
    <w:rsid w:val="000A0769"/>
    <w:rsid w:val="000A2FF6"/>
    <w:rsid w:val="000A4C83"/>
    <w:rsid w:val="000A6535"/>
    <w:rsid w:val="000A669D"/>
    <w:rsid w:val="000A66F0"/>
    <w:rsid w:val="000B2386"/>
    <w:rsid w:val="000B2ED0"/>
    <w:rsid w:val="000B3331"/>
    <w:rsid w:val="000B477A"/>
    <w:rsid w:val="000B484D"/>
    <w:rsid w:val="000B4C7A"/>
    <w:rsid w:val="000B4F92"/>
    <w:rsid w:val="000B51A5"/>
    <w:rsid w:val="000B54E5"/>
    <w:rsid w:val="000C057A"/>
    <w:rsid w:val="000C5544"/>
    <w:rsid w:val="000C65B9"/>
    <w:rsid w:val="000C6EAC"/>
    <w:rsid w:val="000D2047"/>
    <w:rsid w:val="000D2DDD"/>
    <w:rsid w:val="000D3578"/>
    <w:rsid w:val="000D4460"/>
    <w:rsid w:val="000D48A9"/>
    <w:rsid w:val="000D55A4"/>
    <w:rsid w:val="000D6D68"/>
    <w:rsid w:val="000E2472"/>
    <w:rsid w:val="000E2509"/>
    <w:rsid w:val="000E2954"/>
    <w:rsid w:val="000E3571"/>
    <w:rsid w:val="000E4326"/>
    <w:rsid w:val="000E4627"/>
    <w:rsid w:val="000E7516"/>
    <w:rsid w:val="000E793E"/>
    <w:rsid w:val="000E7BC0"/>
    <w:rsid w:val="000F124E"/>
    <w:rsid w:val="000F4AD8"/>
    <w:rsid w:val="000F67D7"/>
    <w:rsid w:val="000F6BC8"/>
    <w:rsid w:val="0010070C"/>
    <w:rsid w:val="001011F2"/>
    <w:rsid w:val="00104EC3"/>
    <w:rsid w:val="00106637"/>
    <w:rsid w:val="00107A15"/>
    <w:rsid w:val="00110A0D"/>
    <w:rsid w:val="00110D74"/>
    <w:rsid w:val="00113140"/>
    <w:rsid w:val="00116293"/>
    <w:rsid w:val="00121DF9"/>
    <w:rsid w:val="001225AA"/>
    <w:rsid w:val="00123DFF"/>
    <w:rsid w:val="0012422C"/>
    <w:rsid w:val="001302C1"/>
    <w:rsid w:val="00130766"/>
    <w:rsid w:val="00130C47"/>
    <w:rsid w:val="001333EE"/>
    <w:rsid w:val="001340D6"/>
    <w:rsid w:val="00134532"/>
    <w:rsid w:val="0013473F"/>
    <w:rsid w:val="0013526D"/>
    <w:rsid w:val="001353CC"/>
    <w:rsid w:val="00136FA1"/>
    <w:rsid w:val="0013702B"/>
    <w:rsid w:val="001376ED"/>
    <w:rsid w:val="0013788E"/>
    <w:rsid w:val="00141DA9"/>
    <w:rsid w:val="00142011"/>
    <w:rsid w:val="00142D4A"/>
    <w:rsid w:val="001436F3"/>
    <w:rsid w:val="0014509B"/>
    <w:rsid w:val="00145C7D"/>
    <w:rsid w:val="00150DA0"/>
    <w:rsid w:val="00152229"/>
    <w:rsid w:val="0015258C"/>
    <w:rsid w:val="001531F1"/>
    <w:rsid w:val="00153DAB"/>
    <w:rsid w:val="00155985"/>
    <w:rsid w:val="0015626B"/>
    <w:rsid w:val="001626B7"/>
    <w:rsid w:val="00162780"/>
    <w:rsid w:val="00162E80"/>
    <w:rsid w:val="0016345E"/>
    <w:rsid w:val="00173EAF"/>
    <w:rsid w:val="00174CBD"/>
    <w:rsid w:val="00175BF9"/>
    <w:rsid w:val="00175C1C"/>
    <w:rsid w:val="00175C21"/>
    <w:rsid w:val="00175C8E"/>
    <w:rsid w:val="00177E2E"/>
    <w:rsid w:val="00180650"/>
    <w:rsid w:val="0018073E"/>
    <w:rsid w:val="001814AB"/>
    <w:rsid w:val="0018245D"/>
    <w:rsid w:val="001831DA"/>
    <w:rsid w:val="001858FE"/>
    <w:rsid w:val="0018592C"/>
    <w:rsid w:val="00185E42"/>
    <w:rsid w:val="001869EF"/>
    <w:rsid w:val="00186DA5"/>
    <w:rsid w:val="001873EF"/>
    <w:rsid w:val="00187AF1"/>
    <w:rsid w:val="00187BBC"/>
    <w:rsid w:val="00190799"/>
    <w:rsid w:val="00190B1C"/>
    <w:rsid w:val="00190F09"/>
    <w:rsid w:val="001916BB"/>
    <w:rsid w:val="001944AB"/>
    <w:rsid w:val="00194D71"/>
    <w:rsid w:val="00195E66"/>
    <w:rsid w:val="001A4580"/>
    <w:rsid w:val="001A485C"/>
    <w:rsid w:val="001A66DD"/>
    <w:rsid w:val="001A6D60"/>
    <w:rsid w:val="001A7A40"/>
    <w:rsid w:val="001A7E1F"/>
    <w:rsid w:val="001B010B"/>
    <w:rsid w:val="001B151E"/>
    <w:rsid w:val="001B3124"/>
    <w:rsid w:val="001B3E39"/>
    <w:rsid w:val="001B3F65"/>
    <w:rsid w:val="001B47E0"/>
    <w:rsid w:val="001B660B"/>
    <w:rsid w:val="001C0E75"/>
    <w:rsid w:val="001C36D4"/>
    <w:rsid w:val="001D19E1"/>
    <w:rsid w:val="001D1AFB"/>
    <w:rsid w:val="001D21EA"/>
    <w:rsid w:val="001D2DD1"/>
    <w:rsid w:val="001D2EFB"/>
    <w:rsid w:val="001D38D9"/>
    <w:rsid w:val="001D4DAC"/>
    <w:rsid w:val="001D513C"/>
    <w:rsid w:val="001D68D4"/>
    <w:rsid w:val="001D7206"/>
    <w:rsid w:val="001D7664"/>
    <w:rsid w:val="001D77B7"/>
    <w:rsid w:val="001E07E5"/>
    <w:rsid w:val="001E0DAE"/>
    <w:rsid w:val="001E2383"/>
    <w:rsid w:val="001E25D1"/>
    <w:rsid w:val="001E378A"/>
    <w:rsid w:val="001E41F4"/>
    <w:rsid w:val="001E5765"/>
    <w:rsid w:val="001E6B83"/>
    <w:rsid w:val="001E777E"/>
    <w:rsid w:val="001F17A5"/>
    <w:rsid w:val="001F190A"/>
    <w:rsid w:val="001F19EB"/>
    <w:rsid w:val="001F1A9C"/>
    <w:rsid w:val="001F2A01"/>
    <w:rsid w:val="001F2EFD"/>
    <w:rsid w:val="001F4169"/>
    <w:rsid w:val="001F552A"/>
    <w:rsid w:val="001F5650"/>
    <w:rsid w:val="001F5F1E"/>
    <w:rsid w:val="001F7169"/>
    <w:rsid w:val="001F7B7F"/>
    <w:rsid w:val="00203771"/>
    <w:rsid w:val="00205236"/>
    <w:rsid w:val="00205674"/>
    <w:rsid w:val="00206C69"/>
    <w:rsid w:val="002078DC"/>
    <w:rsid w:val="00207DAF"/>
    <w:rsid w:val="00207DB4"/>
    <w:rsid w:val="002103CC"/>
    <w:rsid w:val="00210F94"/>
    <w:rsid w:val="00212CDF"/>
    <w:rsid w:val="00213804"/>
    <w:rsid w:val="00214EF7"/>
    <w:rsid w:val="00215D5F"/>
    <w:rsid w:val="002166FF"/>
    <w:rsid w:val="00216D59"/>
    <w:rsid w:val="002170A7"/>
    <w:rsid w:val="00217667"/>
    <w:rsid w:val="00217A59"/>
    <w:rsid w:val="00220050"/>
    <w:rsid w:val="00221EB5"/>
    <w:rsid w:val="00222AD5"/>
    <w:rsid w:val="002230A7"/>
    <w:rsid w:val="00225CA7"/>
    <w:rsid w:val="00227811"/>
    <w:rsid w:val="00227A03"/>
    <w:rsid w:val="00227F09"/>
    <w:rsid w:val="00231E7D"/>
    <w:rsid w:val="0023249A"/>
    <w:rsid w:val="00232529"/>
    <w:rsid w:val="002337CC"/>
    <w:rsid w:val="002367ED"/>
    <w:rsid w:val="00237E5A"/>
    <w:rsid w:val="00242B50"/>
    <w:rsid w:val="0024359C"/>
    <w:rsid w:val="00243B7B"/>
    <w:rsid w:val="00243F4E"/>
    <w:rsid w:val="002450FB"/>
    <w:rsid w:val="00246037"/>
    <w:rsid w:val="00246F70"/>
    <w:rsid w:val="00247357"/>
    <w:rsid w:val="00251C34"/>
    <w:rsid w:val="00251C4B"/>
    <w:rsid w:val="002544BB"/>
    <w:rsid w:val="0025568A"/>
    <w:rsid w:val="00255988"/>
    <w:rsid w:val="00256537"/>
    <w:rsid w:val="00256B2B"/>
    <w:rsid w:val="002600B2"/>
    <w:rsid w:val="002603B8"/>
    <w:rsid w:val="002608E5"/>
    <w:rsid w:val="0026094C"/>
    <w:rsid w:val="00261238"/>
    <w:rsid w:val="00261F40"/>
    <w:rsid w:val="002627AD"/>
    <w:rsid w:val="00262C46"/>
    <w:rsid w:val="00262ED7"/>
    <w:rsid w:val="00264B3A"/>
    <w:rsid w:val="00264C89"/>
    <w:rsid w:val="002656AC"/>
    <w:rsid w:val="0027000C"/>
    <w:rsid w:val="00270470"/>
    <w:rsid w:val="002707FF"/>
    <w:rsid w:val="00270B10"/>
    <w:rsid w:val="002721DC"/>
    <w:rsid w:val="00272648"/>
    <w:rsid w:val="00272F4C"/>
    <w:rsid w:val="00276E20"/>
    <w:rsid w:val="002777F3"/>
    <w:rsid w:val="0028031E"/>
    <w:rsid w:val="0028116B"/>
    <w:rsid w:val="00281D9B"/>
    <w:rsid w:val="00285ECE"/>
    <w:rsid w:val="00285FAD"/>
    <w:rsid w:val="00286441"/>
    <w:rsid w:val="00287430"/>
    <w:rsid w:val="00287B87"/>
    <w:rsid w:val="00287D9C"/>
    <w:rsid w:val="00290426"/>
    <w:rsid w:val="0029440E"/>
    <w:rsid w:val="00294500"/>
    <w:rsid w:val="00295D66"/>
    <w:rsid w:val="00296A33"/>
    <w:rsid w:val="00297BC3"/>
    <w:rsid w:val="002A11C0"/>
    <w:rsid w:val="002A1E30"/>
    <w:rsid w:val="002A24C7"/>
    <w:rsid w:val="002A32DA"/>
    <w:rsid w:val="002A4344"/>
    <w:rsid w:val="002A4905"/>
    <w:rsid w:val="002A56D3"/>
    <w:rsid w:val="002A5AB9"/>
    <w:rsid w:val="002A5E56"/>
    <w:rsid w:val="002A7B67"/>
    <w:rsid w:val="002B09A7"/>
    <w:rsid w:val="002B1477"/>
    <w:rsid w:val="002B2044"/>
    <w:rsid w:val="002B2926"/>
    <w:rsid w:val="002B3004"/>
    <w:rsid w:val="002B3009"/>
    <w:rsid w:val="002B4418"/>
    <w:rsid w:val="002B46D7"/>
    <w:rsid w:val="002B51F4"/>
    <w:rsid w:val="002B55E7"/>
    <w:rsid w:val="002C032F"/>
    <w:rsid w:val="002C0982"/>
    <w:rsid w:val="002C0B6A"/>
    <w:rsid w:val="002C223B"/>
    <w:rsid w:val="002C2961"/>
    <w:rsid w:val="002C2A23"/>
    <w:rsid w:val="002C3F5A"/>
    <w:rsid w:val="002C46D8"/>
    <w:rsid w:val="002D221D"/>
    <w:rsid w:val="002D3CC9"/>
    <w:rsid w:val="002D3D49"/>
    <w:rsid w:val="002D43F6"/>
    <w:rsid w:val="002D50DD"/>
    <w:rsid w:val="002D5BD0"/>
    <w:rsid w:val="002D6C47"/>
    <w:rsid w:val="002D6F18"/>
    <w:rsid w:val="002E0BEB"/>
    <w:rsid w:val="002E3685"/>
    <w:rsid w:val="002E43D0"/>
    <w:rsid w:val="002E5554"/>
    <w:rsid w:val="002E6BE3"/>
    <w:rsid w:val="002F1CB5"/>
    <w:rsid w:val="002F2147"/>
    <w:rsid w:val="002F2379"/>
    <w:rsid w:val="002F4A46"/>
    <w:rsid w:val="002F4F2B"/>
    <w:rsid w:val="002F5211"/>
    <w:rsid w:val="002F6DF8"/>
    <w:rsid w:val="003004CB"/>
    <w:rsid w:val="00300AA2"/>
    <w:rsid w:val="003018FF"/>
    <w:rsid w:val="00304102"/>
    <w:rsid w:val="00304240"/>
    <w:rsid w:val="003073EB"/>
    <w:rsid w:val="003107F7"/>
    <w:rsid w:val="00310C5B"/>
    <w:rsid w:val="003133BF"/>
    <w:rsid w:val="00313CB0"/>
    <w:rsid w:val="00314D1F"/>
    <w:rsid w:val="0031642B"/>
    <w:rsid w:val="00317365"/>
    <w:rsid w:val="0031789C"/>
    <w:rsid w:val="00320AC9"/>
    <w:rsid w:val="00321052"/>
    <w:rsid w:val="00322B46"/>
    <w:rsid w:val="00322E3F"/>
    <w:rsid w:val="0032496A"/>
    <w:rsid w:val="003305B5"/>
    <w:rsid w:val="00330DD9"/>
    <w:rsid w:val="0033114F"/>
    <w:rsid w:val="00331C2F"/>
    <w:rsid w:val="00334C60"/>
    <w:rsid w:val="00335143"/>
    <w:rsid w:val="0033520E"/>
    <w:rsid w:val="0033547B"/>
    <w:rsid w:val="00335673"/>
    <w:rsid w:val="00340C87"/>
    <w:rsid w:val="0034169E"/>
    <w:rsid w:val="00342428"/>
    <w:rsid w:val="00342484"/>
    <w:rsid w:val="0034563A"/>
    <w:rsid w:val="00345792"/>
    <w:rsid w:val="00347716"/>
    <w:rsid w:val="00351DF8"/>
    <w:rsid w:val="003547F4"/>
    <w:rsid w:val="00354FDC"/>
    <w:rsid w:val="00355CD2"/>
    <w:rsid w:val="00355EE6"/>
    <w:rsid w:val="00356254"/>
    <w:rsid w:val="00356862"/>
    <w:rsid w:val="003573D0"/>
    <w:rsid w:val="00361167"/>
    <w:rsid w:val="00365D10"/>
    <w:rsid w:val="00365E6E"/>
    <w:rsid w:val="00371D8F"/>
    <w:rsid w:val="00371DA7"/>
    <w:rsid w:val="003728C2"/>
    <w:rsid w:val="0037307F"/>
    <w:rsid w:val="003745B8"/>
    <w:rsid w:val="00374FDB"/>
    <w:rsid w:val="00375E8D"/>
    <w:rsid w:val="003815EC"/>
    <w:rsid w:val="003826DF"/>
    <w:rsid w:val="0038325E"/>
    <w:rsid w:val="003832C9"/>
    <w:rsid w:val="00383D07"/>
    <w:rsid w:val="00384D75"/>
    <w:rsid w:val="00387EDD"/>
    <w:rsid w:val="0039426B"/>
    <w:rsid w:val="003950D6"/>
    <w:rsid w:val="0039593F"/>
    <w:rsid w:val="00397D81"/>
    <w:rsid w:val="003A0274"/>
    <w:rsid w:val="003A1822"/>
    <w:rsid w:val="003A23DF"/>
    <w:rsid w:val="003A240A"/>
    <w:rsid w:val="003A2D08"/>
    <w:rsid w:val="003A2D2C"/>
    <w:rsid w:val="003A4F7F"/>
    <w:rsid w:val="003A6E1A"/>
    <w:rsid w:val="003A7D0F"/>
    <w:rsid w:val="003B0EE1"/>
    <w:rsid w:val="003B2F23"/>
    <w:rsid w:val="003B380D"/>
    <w:rsid w:val="003B5AE5"/>
    <w:rsid w:val="003B646C"/>
    <w:rsid w:val="003B673C"/>
    <w:rsid w:val="003B7D5B"/>
    <w:rsid w:val="003C0225"/>
    <w:rsid w:val="003C1196"/>
    <w:rsid w:val="003C2513"/>
    <w:rsid w:val="003C4B19"/>
    <w:rsid w:val="003C54EE"/>
    <w:rsid w:val="003C5617"/>
    <w:rsid w:val="003C63B6"/>
    <w:rsid w:val="003D0BAE"/>
    <w:rsid w:val="003D52C2"/>
    <w:rsid w:val="003D5B74"/>
    <w:rsid w:val="003D61A8"/>
    <w:rsid w:val="003D71B4"/>
    <w:rsid w:val="003D751E"/>
    <w:rsid w:val="003D763A"/>
    <w:rsid w:val="003D77F6"/>
    <w:rsid w:val="003E20D1"/>
    <w:rsid w:val="003E3A1F"/>
    <w:rsid w:val="003E420A"/>
    <w:rsid w:val="003E5D06"/>
    <w:rsid w:val="003E7802"/>
    <w:rsid w:val="003F0F00"/>
    <w:rsid w:val="003F1EA2"/>
    <w:rsid w:val="003F3B4A"/>
    <w:rsid w:val="003F3FAF"/>
    <w:rsid w:val="003F4D21"/>
    <w:rsid w:val="003F6546"/>
    <w:rsid w:val="003F6B86"/>
    <w:rsid w:val="00400148"/>
    <w:rsid w:val="00400230"/>
    <w:rsid w:val="00401635"/>
    <w:rsid w:val="004020D9"/>
    <w:rsid w:val="00402B47"/>
    <w:rsid w:val="00402D27"/>
    <w:rsid w:val="00403D1A"/>
    <w:rsid w:val="004049DF"/>
    <w:rsid w:val="00404A41"/>
    <w:rsid w:val="00405802"/>
    <w:rsid w:val="00411D1F"/>
    <w:rsid w:val="00412C9C"/>
    <w:rsid w:val="004139F5"/>
    <w:rsid w:val="00413EB9"/>
    <w:rsid w:val="004141B0"/>
    <w:rsid w:val="00414229"/>
    <w:rsid w:val="004143AA"/>
    <w:rsid w:val="00414D99"/>
    <w:rsid w:val="004217F3"/>
    <w:rsid w:val="00421FB1"/>
    <w:rsid w:val="0042238D"/>
    <w:rsid w:val="00422846"/>
    <w:rsid w:val="00422F11"/>
    <w:rsid w:val="0042432A"/>
    <w:rsid w:val="004252A1"/>
    <w:rsid w:val="00425872"/>
    <w:rsid w:val="00431916"/>
    <w:rsid w:val="00431996"/>
    <w:rsid w:val="004321C0"/>
    <w:rsid w:val="00433CBD"/>
    <w:rsid w:val="00436FC2"/>
    <w:rsid w:val="00437905"/>
    <w:rsid w:val="00441E67"/>
    <w:rsid w:val="00442965"/>
    <w:rsid w:val="00443889"/>
    <w:rsid w:val="00443A64"/>
    <w:rsid w:val="004467DF"/>
    <w:rsid w:val="00450AE1"/>
    <w:rsid w:val="00451FBD"/>
    <w:rsid w:val="00452FE8"/>
    <w:rsid w:val="00454173"/>
    <w:rsid w:val="0045417F"/>
    <w:rsid w:val="004576D6"/>
    <w:rsid w:val="0045776D"/>
    <w:rsid w:val="00457F50"/>
    <w:rsid w:val="004627DC"/>
    <w:rsid w:val="00464067"/>
    <w:rsid w:val="00466D49"/>
    <w:rsid w:val="0046781B"/>
    <w:rsid w:val="00470F5F"/>
    <w:rsid w:val="004716D5"/>
    <w:rsid w:val="004738AB"/>
    <w:rsid w:val="00473B6D"/>
    <w:rsid w:val="0047444A"/>
    <w:rsid w:val="00474E0A"/>
    <w:rsid w:val="00477141"/>
    <w:rsid w:val="0047759E"/>
    <w:rsid w:val="00481064"/>
    <w:rsid w:val="004818F1"/>
    <w:rsid w:val="00481DAE"/>
    <w:rsid w:val="004828CD"/>
    <w:rsid w:val="00482B78"/>
    <w:rsid w:val="004861D4"/>
    <w:rsid w:val="00487753"/>
    <w:rsid w:val="0048797E"/>
    <w:rsid w:val="004903F8"/>
    <w:rsid w:val="00490524"/>
    <w:rsid w:val="00490B70"/>
    <w:rsid w:val="00490C8C"/>
    <w:rsid w:val="004912ED"/>
    <w:rsid w:val="00491EA8"/>
    <w:rsid w:val="00492855"/>
    <w:rsid w:val="00493A2A"/>
    <w:rsid w:val="004965CB"/>
    <w:rsid w:val="00496FA2"/>
    <w:rsid w:val="00497436"/>
    <w:rsid w:val="004A01A6"/>
    <w:rsid w:val="004A03DF"/>
    <w:rsid w:val="004A05A5"/>
    <w:rsid w:val="004A2326"/>
    <w:rsid w:val="004A3C9A"/>
    <w:rsid w:val="004A6427"/>
    <w:rsid w:val="004B0513"/>
    <w:rsid w:val="004B0EC7"/>
    <w:rsid w:val="004B1DF5"/>
    <w:rsid w:val="004B7126"/>
    <w:rsid w:val="004B7EA0"/>
    <w:rsid w:val="004C1341"/>
    <w:rsid w:val="004C1347"/>
    <w:rsid w:val="004C14D0"/>
    <w:rsid w:val="004C47E5"/>
    <w:rsid w:val="004C57F2"/>
    <w:rsid w:val="004C61AE"/>
    <w:rsid w:val="004C63EE"/>
    <w:rsid w:val="004C7F46"/>
    <w:rsid w:val="004D00F5"/>
    <w:rsid w:val="004D0F84"/>
    <w:rsid w:val="004D329B"/>
    <w:rsid w:val="004D79B1"/>
    <w:rsid w:val="004D7AE8"/>
    <w:rsid w:val="004E067E"/>
    <w:rsid w:val="004E244B"/>
    <w:rsid w:val="004E2B9A"/>
    <w:rsid w:val="004E4249"/>
    <w:rsid w:val="004E5F6F"/>
    <w:rsid w:val="004E6692"/>
    <w:rsid w:val="004E7950"/>
    <w:rsid w:val="004F04A7"/>
    <w:rsid w:val="004F1E8F"/>
    <w:rsid w:val="004F2247"/>
    <w:rsid w:val="004F27DF"/>
    <w:rsid w:val="004F3882"/>
    <w:rsid w:val="004F3ED0"/>
    <w:rsid w:val="004F4726"/>
    <w:rsid w:val="004F4EB5"/>
    <w:rsid w:val="004F4FE0"/>
    <w:rsid w:val="004F5727"/>
    <w:rsid w:val="004F58B7"/>
    <w:rsid w:val="004F79E3"/>
    <w:rsid w:val="004F7AD1"/>
    <w:rsid w:val="005000C4"/>
    <w:rsid w:val="005002EB"/>
    <w:rsid w:val="00500A39"/>
    <w:rsid w:val="0050201B"/>
    <w:rsid w:val="00502ED2"/>
    <w:rsid w:val="00503265"/>
    <w:rsid w:val="00503FBD"/>
    <w:rsid w:val="0050791A"/>
    <w:rsid w:val="00511291"/>
    <w:rsid w:val="0051319E"/>
    <w:rsid w:val="00513A06"/>
    <w:rsid w:val="00514789"/>
    <w:rsid w:val="0051564E"/>
    <w:rsid w:val="00515E8F"/>
    <w:rsid w:val="00516340"/>
    <w:rsid w:val="00516443"/>
    <w:rsid w:val="00521F42"/>
    <w:rsid w:val="00522463"/>
    <w:rsid w:val="00522AE0"/>
    <w:rsid w:val="0052382D"/>
    <w:rsid w:val="00524101"/>
    <w:rsid w:val="00524169"/>
    <w:rsid w:val="005247F3"/>
    <w:rsid w:val="005254FA"/>
    <w:rsid w:val="00526C13"/>
    <w:rsid w:val="005275A2"/>
    <w:rsid w:val="00527A64"/>
    <w:rsid w:val="00527C9D"/>
    <w:rsid w:val="00527E15"/>
    <w:rsid w:val="00530DC3"/>
    <w:rsid w:val="0053147F"/>
    <w:rsid w:val="00531D8E"/>
    <w:rsid w:val="00532278"/>
    <w:rsid w:val="00532A7C"/>
    <w:rsid w:val="0053457B"/>
    <w:rsid w:val="0053626F"/>
    <w:rsid w:val="00540A35"/>
    <w:rsid w:val="005415C4"/>
    <w:rsid w:val="00541806"/>
    <w:rsid w:val="00541933"/>
    <w:rsid w:val="00543351"/>
    <w:rsid w:val="00543E06"/>
    <w:rsid w:val="00544528"/>
    <w:rsid w:val="005465DD"/>
    <w:rsid w:val="00546850"/>
    <w:rsid w:val="005509D0"/>
    <w:rsid w:val="00550B7D"/>
    <w:rsid w:val="00551A85"/>
    <w:rsid w:val="00551BA7"/>
    <w:rsid w:val="00554048"/>
    <w:rsid w:val="00554290"/>
    <w:rsid w:val="00555D34"/>
    <w:rsid w:val="0055695A"/>
    <w:rsid w:val="00556FD3"/>
    <w:rsid w:val="00562A1C"/>
    <w:rsid w:val="005631A7"/>
    <w:rsid w:val="005636DD"/>
    <w:rsid w:val="0056531C"/>
    <w:rsid w:val="005657C3"/>
    <w:rsid w:val="005659DD"/>
    <w:rsid w:val="00565DC2"/>
    <w:rsid w:val="00566330"/>
    <w:rsid w:val="00566DA9"/>
    <w:rsid w:val="00570EA2"/>
    <w:rsid w:val="00572092"/>
    <w:rsid w:val="00575980"/>
    <w:rsid w:val="00575F78"/>
    <w:rsid w:val="0058171C"/>
    <w:rsid w:val="00582CA5"/>
    <w:rsid w:val="00583909"/>
    <w:rsid w:val="00584130"/>
    <w:rsid w:val="00584FB0"/>
    <w:rsid w:val="005871BF"/>
    <w:rsid w:val="0059461D"/>
    <w:rsid w:val="005947AD"/>
    <w:rsid w:val="00595D3B"/>
    <w:rsid w:val="00595D46"/>
    <w:rsid w:val="00596F22"/>
    <w:rsid w:val="00597A9F"/>
    <w:rsid w:val="005A2DDA"/>
    <w:rsid w:val="005A4209"/>
    <w:rsid w:val="005A5AD0"/>
    <w:rsid w:val="005A6526"/>
    <w:rsid w:val="005B040F"/>
    <w:rsid w:val="005B15D0"/>
    <w:rsid w:val="005B220E"/>
    <w:rsid w:val="005B3B4C"/>
    <w:rsid w:val="005B3C5F"/>
    <w:rsid w:val="005B5886"/>
    <w:rsid w:val="005B6951"/>
    <w:rsid w:val="005B738D"/>
    <w:rsid w:val="005B7575"/>
    <w:rsid w:val="005B7B2C"/>
    <w:rsid w:val="005C24A4"/>
    <w:rsid w:val="005C52C3"/>
    <w:rsid w:val="005C7F7B"/>
    <w:rsid w:val="005D15E5"/>
    <w:rsid w:val="005D1857"/>
    <w:rsid w:val="005D2589"/>
    <w:rsid w:val="005D2732"/>
    <w:rsid w:val="005D37C6"/>
    <w:rsid w:val="005D5BAE"/>
    <w:rsid w:val="005D6241"/>
    <w:rsid w:val="005D69DF"/>
    <w:rsid w:val="005E0414"/>
    <w:rsid w:val="005E2078"/>
    <w:rsid w:val="005E38ED"/>
    <w:rsid w:val="005E479D"/>
    <w:rsid w:val="005E68C6"/>
    <w:rsid w:val="005E71A1"/>
    <w:rsid w:val="005E7BE2"/>
    <w:rsid w:val="005F1236"/>
    <w:rsid w:val="005F1B49"/>
    <w:rsid w:val="005F27E3"/>
    <w:rsid w:val="005F4095"/>
    <w:rsid w:val="005F47D7"/>
    <w:rsid w:val="005F65D7"/>
    <w:rsid w:val="005F6C12"/>
    <w:rsid w:val="00600A85"/>
    <w:rsid w:val="006024BF"/>
    <w:rsid w:val="0060463D"/>
    <w:rsid w:val="006053D3"/>
    <w:rsid w:val="0060570A"/>
    <w:rsid w:val="00606068"/>
    <w:rsid w:val="00607ECA"/>
    <w:rsid w:val="00611F51"/>
    <w:rsid w:val="00612826"/>
    <w:rsid w:val="00612B8A"/>
    <w:rsid w:val="006131E3"/>
    <w:rsid w:val="0061363E"/>
    <w:rsid w:val="00615EB7"/>
    <w:rsid w:val="0061751F"/>
    <w:rsid w:val="0061783C"/>
    <w:rsid w:val="006205A9"/>
    <w:rsid w:val="00621675"/>
    <w:rsid w:val="00621BDD"/>
    <w:rsid w:val="00626E6E"/>
    <w:rsid w:val="006278A7"/>
    <w:rsid w:val="006301BD"/>
    <w:rsid w:val="00631E67"/>
    <w:rsid w:val="00634245"/>
    <w:rsid w:val="00635382"/>
    <w:rsid w:val="00635780"/>
    <w:rsid w:val="00640A21"/>
    <w:rsid w:val="00641738"/>
    <w:rsid w:val="00645467"/>
    <w:rsid w:val="00645EAA"/>
    <w:rsid w:val="00646046"/>
    <w:rsid w:val="00646B4D"/>
    <w:rsid w:val="006504C4"/>
    <w:rsid w:val="006527BF"/>
    <w:rsid w:val="0065335F"/>
    <w:rsid w:val="0065488B"/>
    <w:rsid w:val="0065497B"/>
    <w:rsid w:val="00654D0D"/>
    <w:rsid w:val="00655DD6"/>
    <w:rsid w:val="00655FC6"/>
    <w:rsid w:val="00656345"/>
    <w:rsid w:val="00656498"/>
    <w:rsid w:val="00656E82"/>
    <w:rsid w:val="00656EA2"/>
    <w:rsid w:val="006604E7"/>
    <w:rsid w:val="00660A12"/>
    <w:rsid w:val="00660B86"/>
    <w:rsid w:val="00663EF3"/>
    <w:rsid w:val="00664CBA"/>
    <w:rsid w:val="00665B75"/>
    <w:rsid w:val="00671E07"/>
    <w:rsid w:val="006725FA"/>
    <w:rsid w:val="00673E13"/>
    <w:rsid w:val="00674151"/>
    <w:rsid w:val="006802E2"/>
    <w:rsid w:val="00680F5F"/>
    <w:rsid w:val="00682120"/>
    <w:rsid w:val="0068521A"/>
    <w:rsid w:val="006854A6"/>
    <w:rsid w:val="00685AA5"/>
    <w:rsid w:val="006860D8"/>
    <w:rsid w:val="00687F7D"/>
    <w:rsid w:val="00690253"/>
    <w:rsid w:val="006922F4"/>
    <w:rsid w:val="006933F1"/>
    <w:rsid w:val="00694E87"/>
    <w:rsid w:val="0069526C"/>
    <w:rsid w:val="00695833"/>
    <w:rsid w:val="006959FA"/>
    <w:rsid w:val="00695F87"/>
    <w:rsid w:val="0069602E"/>
    <w:rsid w:val="006A03E9"/>
    <w:rsid w:val="006A10C8"/>
    <w:rsid w:val="006A2233"/>
    <w:rsid w:val="006A4BA0"/>
    <w:rsid w:val="006A4DE3"/>
    <w:rsid w:val="006A55B6"/>
    <w:rsid w:val="006A6253"/>
    <w:rsid w:val="006B0030"/>
    <w:rsid w:val="006B3A94"/>
    <w:rsid w:val="006B3CF6"/>
    <w:rsid w:val="006B4B65"/>
    <w:rsid w:val="006B5DC6"/>
    <w:rsid w:val="006B6F90"/>
    <w:rsid w:val="006B79C4"/>
    <w:rsid w:val="006C0156"/>
    <w:rsid w:val="006C2529"/>
    <w:rsid w:val="006C2B94"/>
    <w:rsid w:val="006C37D8"/>
    <w:rsid w:val="006C4BE1"/>
    <w:rsid w:val="006C553C"/>
    <w:rsid w:val="006C6FCA"/>
    <w:rsid w:val="006D25C9"/>
    <w:rsid w:val="006D2AFF"/>
    <w:rsid w:val="006D304F"/>
    <w:rsid w:val="006D3161"/>
    <w:rsid w:val="006D3864"/>
    <w:rsid w:val="006D414C"/>
    <w:rsid w:val="006D5E16"/>
    <w:rsid w:val="006D64A8"/>
    <w:rsid w:val="006D65AE"/>
    <w:rsid w:val="006E2914"/>
    <w:rsid w:val="006E4B13"/>
    <w:rsid w:val="006F15DC"/>
    <w:rsid w:val="006F1809"/>
    <w:rsid w:val="006F1B92"/>
    <w:rsid w:val="006F20A2"/>
    <w:rsid w:val="006F4592"/>
    <w:rsid w:val="006F6620"/>
    <w:rsid w:val="00700929"/>
    <w:rsid w:val="007023E0"/>
    <w:rsid w:val="00702CCD"/>
    <w:rsid w:val="007073A7"/>
    <w:rsid w:val="007101D9"/>
    <w:rsid w:val="00710217"/>
    <w:rsid w:val="0071033C"/>
    <w:rsid w:val="00711447"/>
    <w:rsid w:val="007130B5"/>
    <w:rsid w:val="00713B61"/>
    <w:rsid w:val="007158F8"/>
    <w:rsid w:val="0071723D"/>
    <w:rsid w:val="00717B45"/>
    <w:rsid w:val="007217AF"/>
    <w:rsid w:val="007230C2"/>
    <w:rsid w:val="00724126"/>
    <w:rsid w:val="007245C1"/>
    <w:rsid w:val="00724B36"/>
    <w:rsid w:val="007254B0"/>
    <w:rsid w:val="0073000F"/>
    <w:rsid w:val="0073377C"/>
    <w:rsid w:val="00733CC8"/>
    <w:rsid w:val="00734A34"/>
    <w:rsid w:val="00734BB7"/>
    <w:rsid w:val="00734C63"/>
    <w:rsid w:val="00735727"/>
    <w:rsid w:val="00737219"/>
    <w:rsid w:val="00737236"/>
    <w:rsid w:val="007400BB"/>
    <w:rsid w:val="00741CF5"/>
    <w:rsid w:val="0074533B"/>
    <w:rsid w:val="00747000"/>
    <w:rsid w:val="007473BC"/>
    <w:rsid w:val="00750030"/>
    <w:rsid w:val="007516D3"/>
    <w:rsid w:val="007527B1"/>
    <w:rsid w:val="00752CED"/>
    <w:rsid w:val="0075381D"/>
    <w:rsid w:val="00754C62"/>
    <w:rsid w:val="0075533B"/>
    <w:rsid w:val="00757259"/>
    <w:rsid w:val="007602B0"/>
    <w:rsid w:val="00760BDF"/>
    <w:rsid w:val="007624BD"/>
    <w:rsid w:val="00762A6F"/>
    <w:rsid w:val="00762DA5"/>
    <w:rsid w:val="00763316"/>
    <w:rsid w:val="007633B8"/>
    <w:rsid w:val="00763507"/>
    <w:rsid w:val="0076365F"/>
    <w:rsid w:val="007643DA"/>
    <w:rsid w:val="007666BF"/>
    <w:rsid w:val="00767480"/>
    <w:rsid w:val="00770E73"/>
    <w:rsid w:val="00770FEA"/>
    <w:rsid w:val="00772130"/>
    <w:rsid w:val="00773072"/>
    <w:rsid w:val="00775392"/>
    <w:rsid w:val="00777CCD"/>
    <w:rsid w:val="00781189"/>
    <w:rsid w:val="0078211A"/>
    <w:rsid w:val="00782565"/>
    <w:rsid w:val="00782EFB"/>
    <w:rsid w:val="00786F53"/>
    <w:rsid w:val="00787674"/>
    <w:rsid w:val="00792589"/>
    <w:rsid w:val="00792649"/>
    <w:rsid w:val="007931ED"/>
    <w:rsid w:val="007932B9"/>
    <w:rsid w:val="00793A29"/>
    <w:rsid w:val="00793D38"/>
    <w:rsid w:val="00794A32"/>
    <w:rsid w:val="00796FDD"/>
    <w:rsid w:val="007A2B45"/>
    <w:rsid w:val="007A4338"/>
    <w:rsid w:val="007A5B2E"/>
    <w:rsid w:val="007A6F1F"/>
    <w:rsid w:val="007B0585"/>
    <w:rsid w:val="007B088D"/>
    <w:rsid w:val="007B0B91"/>
    <w:rsid w:val="007B21A2"/>
    <w:rsid w:val="007B3F50"/>
    <w:rsid w:val="007B4BE3"/>
    <w:rsid w:val="007B4C8B"/>
    <w:rsid w:val="007B566A"/>
    <w:rsid w:val="007C042F"/>
    <w:rsid w:val="007C0DF4"/>
    <w:rsid w:val="007C1587"/>
    <w:rsid w:val="007C48D1"/>
    <w:rsid w:val="007C53E6"/>
    <w:rsid w:val="007C6F90"/>
    <w:rsid w:val="007D0A0D"/>
    <w:rsid w:val="007D15FD"/>
    <w:rsid w:val="007D1AB0"/>
    <w:rsid w:val="007D288A"/>
    <w:rsid w:val="007D480D"/>
    <w:rsid w:val="007E00E2"/>
    <w:rsid w:val="007E2711"/>
    <w:rsid w:val="007E3A23"/>
    <w:rsid w:val="007E468C"/>
    <w:rsid w:val="007E4B90"/>
    <w:rsid w:val="007E4D3C"/>
    <w:rsid w:val="007E5339"/>
    <w:rsid w:val="007E61A8"/>
    <w:rsid w:val="007E7264"/>
    <w:rsid w:val="007F04AB"/>
    <w:rsid w:val="007F07A1"/>
    <w:rsid w:val="007F1C3A"/>
    <w:rsid w:val="007F220A"/>
    <w:rsid w:val="007F2911"/>
    <w:rsid w:val="007F2B7E"/>
    <w:rsid w:val="007F39DD"/>
    <w:rsid w:val="007F50FE"/>
    <w:rsid w:val="007F5445"/>
    <w:rsid w:val="007F65ED"/>
    <w:rsid w:val="007F70B0"/>
    <w:rsid w:val="007F7380"/>
    <w:rsid w:val="00800FE9"/>
    <w:rsid w:val="008026DB"/>
    <w:rsid w:val="008032C0"/>
    <w:rsid w:val="008038D2"/>
    <w:rsid w:val="008049C0"/>
    <w:rsid w:val="00804CA2"/>
    <w:rsid w:val="00804DA7"/>
    <w:rsid w:val="0080514A"/>
    <w:rsid w:val="00805AF5"/>
    <w:rsid w:val="00805B1F"/>
    <w:rsid w:val="0081007F"/>
    <w:rsid w:val="00810E6E"/>
    <w:rsid w:val="00811FD4"/>
    <w:rsid w:val="00812634"/>
    <w:rsid w:val="00812801"/>
    <w:rsid w:val="008144BF"/>
    <w:rsid w:val="00815626"/>
    <w:rsid w:val="00815637"/>
    <w:rsid w:val="00815C07"/>
    <w:rsid w:val="00816AFA"/>
    <w:rsid w:val="00817430"/>
    <w:rsid w:val="008205C6"/>
    <w:rsid w:val="00820D58"/>
    <w:rsid w:val="008217A2"/>
    <w:rsid w:val="00823A6D"/>
    <w:rsid w:val="0082662E"/>
    <w:rsid w:val="00826F62"/>
    <w:rsid w:val="008319FD"/>
    <w:rsid w:val="00841349"/>
    <w:rsid w:val="00841D82"/>
    <w:rsid w:val="00844350"/>
    <w:rsid w:val="008461A5"/>
    <w:rsid w:val="008474A4"/>
    <w:rsid w:val="008478E6"/>
    <w:rsid w:val="00850CF1"/>
    <w:rsid w:val="008522B5"/>
    <w:rsid w:val="008537B3"/>
    <w:rsid w:val="008573DA"/>
    <w:rsid w:val="008609E9"/>
    <w:rsid w:val="00862E2A"/>
    <w:rsid w:val="0086504D"/>
    <w:rsid w:val="00865CB6"/>
    <w:rsid w:val="00867C89"/>
    <w:rsid w:val="00871E16"/>
    <w:rsid w:val="00880F93"/>
    <w:rsid w:val="008817BA"/>
    <w:rsid w:val="008839A0"/>
    <w:rsid w:val="00885C3A"/>
    <w:rsid w:val="00886128"/>
    <w:rsid w:val="00886C86"/>
    <w:rsid w:val="00890662"/>
    <w:rsid w:val="00894C38"/>
    <w:rsid w:val="008956C9"/>
    <w:rsid w:val="00896AAF"/>
    <w:rsid w:val="008A0411"/>
    <w:rsid w:val="008A0721"/>
    <w:rsid w:val="008A106C"/>
    <w:rsid w:val="008A14D5"/>
    <w:rsid w:val="008A2892"/>
    <w:rsid w:val="008A2F29"/>
    <w:rsid w:val="008A383A"/>
    <w:rsid w:val="008A4BB9"/>
    <w:rsid w:val="008A4FA1"/>
    <w:rsid w:val="008A6508"/>
    <w:rsid w:val="008A7274"/>
    <w:rsid w:val="008B2426"/>
    <w:rsid w:val="008B2511"/>
    <w:rsid w:val="008B2B40"/>
    <w:rsid w:val="008B48B7"/>
    <w:rsid w:val="008B4B39"/>
    <w:rsid w:val="008B4E11"/>
    <w:rsid w:val="008B5A21"/>
    <w:rsid w:val="008B63E0"/>
    <w:rsid w:val="008B703C"/>
    <w:rsid w:val="008B73E5"/>
    <w:rsid w:val="008B770F"/>
    <w:rsid w:val="008C1899"/>
    <w:rsid w:val="008C22D5"/>
    <w:rsid w:val="008C6263"/>
    <w:rsid w:val="008C6504"/>
    <w:rsid w:val="008C78FD"/>
    <w:rsid w:val="008C7B9E"/>
    <w:rsid w:val="008D0694"/>
    <w:rsid w:val="008D0877"/>
    <w:rsid w:val="008D0EA0"/>
    <w:rsid w:val="008D0F9A"/>
    <w:rsid w:val="008D1060"/>
    <w:rsid w:val="008D261B"/>
    <w:rsid w:val="008D28D1"/>
    <w:rsid w:val="008D5CB2"/>
    <w:rsid w:val="008D5D73"/>
    <w:rsid w:val="008D64FC"/>
    <w:rsid w:val="008D6F04"/>
    <w:rsid w:val="008E0451"/>
    <w:rsid w:val="008E2032"/>
    <w:rsid w:val="008E395B"/>
    <w:rsid w:val="008E45DD"/>
    <w:rsid w:val="008E57BB"/>
    <w:rsid w:val="008E73A5"/>
    <w:rsid w:val="008E7442"/>
    <w:rsid w:val="008E7601"/>
    <w:rsid w:val="008F0909"/>
    <w:rsid w:val="008F0C86"/>
    <w:rsid w:val="008F1326"/>
    <w:rsid w:val="008F2095"/>
    <w:rsid w:val="008F349C"/>
    <w:rsid w:val="008F6092"/>
    <w:rsid w:val="008F767B"/>
    <w:rsid w:val="00901872"/>
    <w:rsid w:val="009039BF"/>
    <w:rsid w:val="009040F7"/>
    <w:rsid w:val="0090684F"/>
    <w:rsid w:val="00907E8B"/>
    <w:rsid w:val="0091144D"/>
    <w:rsid w:val="00912132"/>
    <w:rsid w:val="00912720"/>
    <w:rsid w:val="00912B70"/>
    <w:rsid w:val="009131DA"/>
    <w:rsid w:val="0091335F"/>
    <w:rsid w:val="00914D42"/>
    <w:rsid w:val="00914DD6"/>
    <w:rsid w:val="009154EF"/>
    <w:rsid w:val="009155CA"/>
    <w:rsid w:val="00921A02"/>
    <w:rsid w:val="00921EC4"/>
    <w:rsid w:val="00922563"/>
    <w:rsid w:val="00923954"/>
    <w:rsid w:val="0092618B"/>
    <w:rsid w:val="00931B86"/>
    <w:rsid w:val="009324F4"/>
    <w:rsid w:val="00932CD6"/>
    <w:rsid w:val="00934D1C"/>
    <w:rsid w:val="0093517D"/>
    <w:rsid w:val="00935BE6"/>
    <w:rsid w:val="009369E2"/>
    <w:rsid w:val="00936EE1"/>
    <w:rsid w:val="009403D9"/>
    <w:rsid w:val="009411C4"/>
    <w:rsid w:val="00942C9E"/>
    <w:rsid w:val="00943C27"/>
    <w:rsid w:val="00945121"/>
    <w:rsid w:val="009454F7"/>
    <w:rsid w:val="00950293"/>
    <w:rsid w:val="0095044E"/>
    <w:rsid w:val="00950626"/>
    <w:rsid w:val="00950DB9"/>
    <w:rsid w:val="00950DEA"/>
    <w:rsid w:val="0095137B"/>
    <w:rsid w:val="00952812"/>
    <w:rsid w:val="009529E7"/>
    <w:rsid w:val="00953265"/>
    <w:rsid w:val="0095358B"/>
    <w:rsid w:val="00953B7D"/>
    <w:rsid w:val="00956484"/>
    <w:rsid w:val="009564E6"/>
    <w:rsid w:val="00957F79"/>
    <w:rsid w:val="00961B70"/>
    <w:rsid w:val="00962FCA"/>
    <w:rsid w:val="00965CBA"/>
    <w:rsid w:val="00966E99"/>
    <w:rsid w:val="009674CA"/>
    <w:rsid w:val="00967585"/>
    <w:rsid w:val="00967DAE"/>
    <w:rsid w:val="00970B5B"/>
    <w:rsid w:val="00971E93"/>
    <w:rsid w:val="00972744"/>
    <w:rsid w:val="009735E0"/>
    <w:rsid w:val="0097374B"/>
    <w:rsid w:val="00974473"/>
    <w:rsid w:val="009761E9"/>
    <w:rsid w:val="009764B1"/>
    <w:rsid w:val="00977857"/>
    <w:rsid w:val="00980100"/>
    <w:rsid w:val="00981A0F"/>
    <w:rsid w:val="00981BAC"/>
    <w:rsid w:val="0098214B"/>
    <w:rsid w:val="00983B80"/>
    <w:rsid w:val="0098693B"/>
    <w:rsid w:val="00986A78"/>
    <w:rsid w:val="00986EAF"/>
    <w:rsid w:val="00987353"/>
    <w:rsid w:val="0098796A"/>
    <w:rsid w:val="00987E53"/>
    <w:rsid w:val="00990BAD"/>
    <w:rsid w:val="00991D1D"/>
    <w:rsid w:val="009925E7"/>
    <w:rsid w:val="00992647"/>
    <w:rsid w:val="00995B7F"/>
    <w:rsid w:val="009976CD"/>
    <w:rsid w:val="00997C51"/>
    <w:rsid w:val="009A1E4F"/>
    <w:rsid w:val="009A201E"/>
    <w:rsid w:val="009A2F97"/>
    <w:rsid w:val="009A3452"/>
    <w:rsid w:val="009A3C23"/>
    <w:rsid w:val="009A41D3"/>
    <w:rsid w:val="009A52F0"/>
    <w:rsid w:val="009A63D0"/>
    <w:rsid w:val="009A7112"/>
    <w:rsid w:val="009B1B72"/>
    <w:rsid w:val="009B2FBE"/>
    <w:rsid w:val="009B6132"/>
    <w:rsid w:val="009B61D4"/>
    <w:rsid w:val="009B668E"/>
    <w:rsid w:val="009B7052"/>
    <w:rsid w:val="009C02B2"/>
    <w:rsid w:val="009C1342"/>
    <w:rsid w:val="009C16B3"/>
    <w:rsid w:val="009C2B2D"/>
    <w:rsid w:val="009C5674"/>
    <w:rsid w:val="009C6B8F"/>
    <w:rsid w:val="009C752B"/>
    <w:rsid w:val="009D21D1"/>
    <w:rsid w:val="009D220A"/>
    <w:rsid w:val="009D2AA7"/>
    <w:rsid w:val="009D37D6"/>
    <w:rsid w:val="009D3E70"/>
    <w:rsid w:val="009D4155"/>
    <w:rsid w:val="009E0A56"/>
    <w:rsid w:val="009E4DFA"/>
    <w:rsid w:val="009E7B4C"/>
    <w:rsid w:val="009F087F"/>
    <w:rsid w:val="009F08ED"/>
    <w:rsid w:val="009F2697"/>
    <w:rsid w:val="009F3322"/>
    <w:rsid w:val="009F3CD3"/>
    <w:rsid w:val="009F5941"/>
    <w:rsid w:val="009F6491"/>
    <w:rsid w:val="00A00DCF"/>
    <w:rsid w:val="00A03434"/>
    <w:rsid w:val="00A04937"/>
    <w:rsid w:val="00A04DD2"/>
    <w:rsid w:val="00A0573B"/>
    <w:rsid w:val="00A061AA"/>
    <w:rsid w:val="00A06D35"/>
    <w:rsid w:val="00A070CB"/>
    <w:rsid w:val="00A074E5"/>
    <w:rsid w:val="00A1086E"/>
    <w:rsid w:val="00A10DEF"/>
    <w:rsid w:val="00A12850"/>
    <w:rsid w:val="00A1363D"/>
    <w:rsid w:val="00A15AC9"/>
    <w:rsid w:val="00A1601C"/>
    <w:rsid w:val="00A16C26"/>
    <w:rsid w:val="00A202DC"/>
    <w:rsid w:val="00A203F2"/>
    <w:rsid w:val="00A20ADD"/>
    <w:rsid w:val="00A20DE9"/>
    <w:rsid w:val="00A214E9"/>
    <w:rsid w:val="00A2318B"/>
    <w:rsid w:val="00A233F3"/>
    <w:rsid w:val="00A2456E"/>
    <w:rsid w:val="00A24BCF"/>
    <w:rsid w:val="00A25BE4"/>
    <w:rsid w:val="00A25CF3"/>
    <w:rsid w:val="00A27266"/>
    <w:rsid w:val="00A27F0B"/>
    <w:rsid w:val="00A308F9"/>
    <w:rsid w:val="00A31741"/>
    <w:rsid w:val="00A31D9E"/>
    <w:rsid w:val="00A322A3"/>
    <w:rsid w:val="00A345E6"/>
    <w:rsid w:val="00A413E0"/>
    <w:rsid w:val="00A41557"/>
    <w:rsid w:val="00A44254"/>
    <w:rsid w:val="00A4440C"/>
    <w:rsid w:val="00A44839"/>
    <w:rsid w:val="00A44B09"/>
    <w:rsid w:val="00A45141"/>
    <w:rsid w:val="00A45986"/>
    <w:rsid w:val="00A51292"/>
    <w:rsid w:val="00A5135B"/>
    <w:rsid w:val="00A51F0B"/>
    <w:rsid w:val="00A5513B"/>
    <w:rsid w:val="00A55A8B"/>
    <w:rsid w:val="00A563B2"/>
    <w:rsid w:val="00A5740F"/>
    <w:rsid w:val="00A5799D"/>
    <w:rsid w:val="00A60C30"/>
    <w:rsid w:val="00A60E72"/>
    <w:rsid w:val="00A61B51"/>
    <w:rsid w:val="00A62C5B"/>
    <w:rsid w:val="00A654B7"/>
    <w:rsid w:val="00A666FF"/>
    <w:rsid w:val="00A6707F"/>
    <w:rsid w:val="00A671B1"/>
    <w:rsid w:val="00A67345"/>
    <w:rsid w:val="00A70080"/>
    <w:rsid w:val="00A70DE6"/>
    <w:rsid w:val="00A73556"/>
    <w:rsid w:val="00A73F8D"/>
    <w:rsid w:val="00A76719"/>
    <w:rsid w:val="00A77D60"/>
    <w:rsid w:val="00A8000A"/>
    <w:rsid w:val="00A802AE"/>
    <w:rsid w:val="00A81BE7"/>
    <w:rsid w:val="00A82006"/>
    <w:rsid w:val="00A820DC"/>
    <w:rsid w:val="00A83669"/>
    <w:rsid w:val="00A847C0"/>
    <w:rsid w:val="00A85791"/>
    <w:rsid w:val="00A857B5"/>
    <w:rsid w:val="00A8657B"/>
    <w:rsid w:val="00A9112D"/>
    <w:rsid w:val="00A92D70"/>
    <w:rsid w:val="00A953BD"/>
    <w:rsid w:val="00A96913"/>
    <w:rsid w:val="00A97A55"/>
    <w:rsid w:val="00AA0CFF"/>
    <w:rsid w:val="00AA1435"/>
    <w:rsid w:val="00AA450C"/>
    <w:rsid w:val="00AA551A"/>
    <w:rsid w:val="00AA58D3"/>
    <w:rsid w:val="00AA76AB"/>
    <w:rsid w:val="00AB0113"/>
    <w:rsid w:val="00AB01E2"/>
    <w:rsid w:val="00AB05FA"/>
    <w:rsid w:val="00AB1551"/>
    <w:rsid w:val="00AB1D7E"/>
    <w:rsid w:val="00AB469D"/>
    <w:rsid w:val="00AB5346"/>
    <w:rsid w:val="00AB62EC"/>
    <w:rsid w:val="00AC106D"/>
    <w:rsid w:val="00AC20FB"/>
    <w:rsid w:val="00AC243C"/>
    <w:rsid w:val="00AC69DE"/>
    <w:rsid w:val="00AD19C2"/>
    <w:rsid w:val="00AD3249"/>
    <w:rsid w:val="00AD3C72"/>
    <w:rsid w:val="00AD470C"/>
    <w:rsid w:val="00AD597F"/>
    <w:rsid w:val="00AD5B49"/>
    <w:rsid w:val="00AD6D85"/>
    <w:rsid w:val="00AD6EEF"/>
    <w:rsid w:val="00AD7760"/>
    <w:rsid w:val="00AE0115"/>
    <w:rsid w:val="00AE0DEA"/>
    <w:rsid w:val="00AE1DCB"/>
    <w:rsid w:val="00AE2938"/>
    <w:rsid w:val="00AE36B4"/>
    <w:rsid w:val="00AE3FEA"/>
    <w:rsid w:val="00AE6348"/>
    <w:rsid w:val="00AE66E3"/>
    <w:rsid w:val="00AE6F76"/>
    <w:rsid w:val="00AE774A"/>
    <w:rsid w:val="00AE7DDC"/>
    <w:rsid w:val="00AF118D"/>
    <w:rsid w:val="00AF2BF5"/>
    <w:rsid w:val="00AF3541"/>
    <w:rsid w:val="00AF4FEF"/>
    <w:rsid w:val="00AF5D6F"/>
    <w:rsid w:val="00B005DE"/>
    <w:rsid w:val="00B010CD"/>
    <w:rsid w:val="00B01E9F"/>
    <w:rsid w:val="00B0205B"/>
    <w:rsid w:val="00B02B6D"/>
    <w:rsid w:val="00B02CD7"/>
    <w:rsid w:val="00B06FCD"/>
    <w:rsid w:val="00B0725D"/>
    <w:rsid w:val="00B07905"/>
    <w:rsid w:val="00B07C42"/>
    <w:rsid w:val="00B101BB"/>
    <w:rsid w:val="00B13BB1"/>
    <w:rsid w:val="00B14557"/>
    <w:rsid w:val="00B168B0"/>
    <w:rsid w:val="00B17497"/>
    <w:rsid w:val="00B17DC9"/>
    <w:rsid w:val="00B22E54"/>
    <w:rsid w:val="00B25597"/>
    <w:rsid w:val="00B2675C"/>
    <w:rsid w:val="00B27361"/>
    <w:rsid w:val="00B31018"/>
    <w:rsid w:val="00B335FD"/>
    <w:rsid w:val="00B34927"/>
    <w:rsid w:val="00B35AC3"/>
    <w:rsid w:val="00B35BC8"/>
    <w:rsid w:val="00B35FD9"/>
    <w:rsid w:val="00B40BA7"/>
    <w:rsid w:val="00B41327"/>
    <w:rsid w:val="00B422B6"/>
    <w:rsid w:val="00B42E08"/>
    <w:rsid w:val="00B436D4"/>
    <w:rsid w:val="00B437CF"/>
    <w:rsid w:val="00B46807"/>
    <w:rsid w:val="00B47644"/>
    <w:rsid w:val="00B4774D"/>
    <w:rsid w:val="00B540C0"/>
    <w:rsid w:val="00B547E8"/>
    <w:rsid w:val="00B561F2"/>
    <w:rsid w:val="00B56814"/>
    <w:rsid w:val="00B56DFF"/>
    <w:rsid w:val="00B5727A"/>
    <w:rsid w:val="00B60034"/>
    <w:rsid w:val="00B619DA"/>
    <w:rsid w:val="00B64BA4"/>
    <w:rsid w:val="00B64F92"/>
    <w:rsid w:val="00B65DD8"/>
    <w:rsid w:val="00B65FC0"/>
    <w:rsid w:val="00B678BC"/>
    <w:rsid w:val="00B70717"/>
    <w:rsid w:val="00B71FA3"/>
    <w:rsid w:val="00B72696"/>
    <w:rsid w:val="00B73DB6"/>
    <w:rsid w:val="00B747EA"/>
    <w:rsid w:val="00B76F22"/>
    <w:rsid w:val="00B80B5A"/>
    <w:rsid w:val="00B825AA"/>
    <w:rsid w:val="00B82F8D"/>
    <w:rsid w:val="00B83115"/>
    <w:rsid w:val="00B852CB"/>
    <w:rsid w:val="00B86BD1"/>
    <w:rsid w:val="00B875B7"/>
    <w:rsid w:val="00B922DC"/>
    <w:rsid w:val="00B929D9"/>
    <w:rsid w:val="00B965DC"/>
    <w:rsid w:val="00B971B7"/>
    <w:rsid w:val="00BA052A"/>
    <w:rsid w:val="00BA0926"/>
    <w:rsid w:val="00BA0A2D"/>
    <w:rsid w:val="00BA1057"/>
    <w:rsid w:val="00BA14AB"/>
    <w:rsid w:val="00BA1A34"/>
    <w:rsid w:val="00BA22CF"/>
    <w:rsid w:val="00BA327B"/>
    <w:rsid w:val="00BA3B96"/>
    <w:rsid w:val="00BA3D6A"/>
    <w:rsid w:val="00BA72BB"/>
    <w:rsid w:val="00BB0F31"/>
    <w:rsid w:val="00BB18C8"/>
    <w:rsid w:val="00BB322A"/>
    <w:rsid w:val="00BB448E"/>
    <w:rsid w:val="00BB5441"/>
    <w:rsid w:val="00BB639E"/>
    <w:rsid w:val="00BB6B6D"/>
    <w:rsid w:val="00BC02C8"/>
    <w:rsid w:val="00BC0990"/>
    <w:rsid w:val="00BC0EFB"/>
    <w:rsid w:val="00BC1178"/>
    <w:rsid w:val="00BC1868"/>
    <w:rsid w:val="00BC2818"/>
    <w:rsid w:val="00BC3BC9"/>
    <w:rsid w:val="00BC3FDA"/>
    <w:rsid w:val="00BC40E2"/>
    <w:rsid w:val="00BC7C12"/>
    <w:rsid w:val="00BD0A7C"/>
    <w:rsid w:val="00BD1010"/>
    <w:rsid w:val="00BD2707"/>
    <w:rsid w:val="00BD2E2E"/>
    <w:rsid w:val="00BD4842"/>
    <w:rsid w:val="00BD5EAE"/>
    <w:rsid w:val="00BD5EFF"/>
    <w:rsid w:val="00BD7B91"/>
    <w:rsid w:val="00BE0C3E"/>
    <w:rsid w:val="00BF0923"/>
    <w:rsid w:val="00BF0A13"/>
    <w:rsid w:val="00BF24A5"/>
    <w:rsid w:val="00BF2524"/>
    <w:rsid w:val="00BF296C"/>
    <w:rsid w:val="00BF35E4"/>
    <w:rsid w:val="00BF43C9"/>
    <w:rsid w:val="00BF4C67"/>
    <w:rsid w:val="00BF56B1"/>
    <w:rsid w:val="00BF57B4"/>
    <w:rsid w:val="00BF6033"/>
    <w:rsid w:val="00BF6642"/>
    <w:rsid w:val="00C01D88"/>
    <w:rsid w:val="00C04136"/>
    <w:rsid w:val="00C052CD"/>
    <w:rsid w:val="00C07FA1"/>
    <w:rsid w:val="00C1106E"/>
    <w:rsid w:val="00C11D5C"/>
    <w:rsid w:val="00C131EB"/>
    <w:rsid w:val="00C16FEA"/>
    <w:rsid w:val="00C1704C"/>
    <w:rsid w:val="00C1775C"/>
    <w:rsid w:val="00C17994"/>
    <w:rsid w:val="00C20834"/>
    <w:rsid w:val="00C214BE"/>
    <w:rsid w:val="00C219DF"/>
    <w:rsid w:val="00C22EBF"/>
    <w:rsid w:val="00C23417"/>
    <w:rsid w:val="00C2446F"/>
    <w:rsid w:val="00C258C1"/>
    <w:rsid w:val="00C27773"/>
    <w:rsid w:val="00C27854"/>
    <w:rsid w:val="00C30E20"/>
    <w:rsid w:val="00C34135"/>
    <w:rsid w:val="00C35F43"/>
    <w:rsid w:val="00C3628A"/>
    <w:rsid w:val="00C37C33"/>
    <w:rsid w:val="00C40D1B"/>
    <w:rsid w:val="00C41923"/>
    <w:rsid w:val="00C42211"/>
    <w:rsid w:val="00C42633"/>
    <w:rsid w:val="00C42B0F"/>
    <w:rsid w:val="00C42B6D"/>
    <w:rsid w:val="00C43045"/>
    <w:rsid w:val="00C450F1"/>
    <w:rsid w:val="00C50551"/>
    <w:rsid w:val="00C50E1E"/>
    <w:rsid w:val="00C52D45"/>
    <w:rsid w:val="00C53845"/>
    <w:rsid w:val="00C53B94"/>
    <w:rsid w:val="00C53CAB"/>
    <w:rsid w:val="00C53DCF"/>
    <w:rsid w:val="00C56F45"/>
    <w:rsid w:val="00C60114"/>
    <w:rsid w:val="00C60218"/>
    <w:rsid w:val="00C6395B"/>
    <w:rsid w:val="00C64BE1"/>
    <w:rsid w:val="00C6734D"/>
    <w:rsid w:val="00C677E8"/>
    <w:rsid w:val="00C67F37"/>
    <w:rsid w:val="00C70C1C"/>
    <w:rsid w:val="00C72E4F"/>
    <w:rsid w:val="00C74C10"/>
    <w:rsid w:val="00C75E65"/>
    <w:rsid w:val="00C76B38"/>
    <w:rsid w:val="00C841B2"/>
    <w:rsid w:val="00C84528"/>
    <w:rsid w:val="00C84EA0"/>
    <w:rsid w:val="00C85F88"/>
    <w:rsid w:val="00C86BFF"/>
    <w:rsid w:val="00C87342"/>
    <w:rsid w:val="00C87E87"/>
    <w:rsid w:val="00C87FD6"/>
    <w:rsid w:val="00C92373"/>
    <w:rsid w:val="00C923BF"/>
    <w:rsid w:val="00C92650"/>
    <w:rsid w:val="00CA125A"/>
    <w:rsid w:val="00CA1413"/>
    <w:rsid w:val="00CA3F70"/>
    <w:rsid w:val="00CA3FAA"/>
    <w:rsid w:val="00CA4395"/>
    <w:rsid w:val="00CA57B6"/>
    <w:rsid w:val="00CA5CC6"/>
    <w:rsid w:val="00CA6FB4"/>
    <w:rsid w:val="00CA7AED"/>
    <w:rsid w:val="00CB2131"/>
    <w:rsid w:val="00CB3412"/>
    <w:rsid w:val="00CB3E34"/>
    <w:rsid w:val="00CB4461"/>
    <w:rsid w:val="00CB517F"/>
    <w:rsid w:val="00CB5BED"/>
    <w:rsid w:val="00CB6EEA"/>
    <w:rsid w:val="00CB7516"/>
    <w:rsid w:val="00CB7C3E"/>
    <w:rsid w:val="00CC0DCF"/>
    <w:rsid w:val="00CC1F2A"/>
    <w:rsid w:val="00CC2E6B"/>
    <w:rsid w:val="00CC4C1A"/>
    <w:rsid w:val="00CC66B7"/>
    <w:rsid w:val="00CC6C28"/>
    <w:rsid w:val="00CC6D53"/>
    <w:rsid w:val="00CD1795"/>
    <w:rsid w:val="00CD1A61"/>
    <w:rsid w:val="00CD6469"/>
    <w:rsid w:val="00CD6E78"/>
    <w:rsid w:val="00CE1B7C"/>
    <w:rsid w:val="00CE1E9C"/>
    <w:rsid w:val="00CE27A1"/>
    <w:rsid w:val="00CE392E"/>
    <w:rsid w:val="00CE486B"/>
    <w:rsid w:val="00CF01B4"/>
    <w:rsid w:val="00CF2AC7"/>
    <w:rsid w:val="00CF46F0"/>
    <w:rsid w:val="00CF47F7"/>
    <w:rsid w:val="00CF50A0"/>
    <w:rsid w:val="00D012DB"/>
    <w:rsid w:val="00D02D56"/>
    <w:rsid w:val="00D037A4"/>
    <w:rsid w:val="00D03FDC"/>
    <w:rsid w:val="00D0453E"/>
    <w:rsid w:val="00D04D30"/>
    <w:rsid w:val="00D051A3"/>
    <w:rsid w:val="00D05757"/>
    <w:rsid w:val="00D10AEC"/>
    <w:rsid w:val="00D10B4A"/>
    <w:rsid w:val="00D121B3"/>
    <w:rsid w:val="00D12FC4"/>
    <w:rsid w:val="00D13BCA"/>
    <w:rsid w:val="00D13DD0"/>
    <w:rsid w:val="00D15B0F"/>
    <w:rsid w:val="00D16068"/>
    <w:rsid w:val="00D175A2"/>
    <w:rsid w:val="00D176FC"/>
    <w:rsid w:val="00D2091E"/>
    <w:rsid w:val="00D22972"/>
    <w:rsid w:val="00D23548"/>
    <w:rsid w:val="00D23D83"/>
    <w:rsid w:val="00D246EA"/>
    <w:rsid w:val="00D25B39"/>
    <w:rsid w:val="00D2705D"/>
    <w:rsid w:val="00D302A8"/>
    <w:rsid w:val="00D30316"/>
    <w:rsid w:val="00D318EB"/>
    <w:rsid w:val="00D319AB"/>
    <w:rsid w:val="00D32724"/>
    <w:rsid w:val="00D32DA7"/>
    <w:rsid w:val="00D335D8"/>
    <w:rsid w:val="00D357AE"/>
    <w:rsid w:val="00D36E35"/>
    <w:rsid w:val="00D37A83"/>
    <w:rsid w:val="00D402FF"/>
    <w:rsid w:val="00D4072C"/>
    <w:rsid w:val="00D408E0"/>
    <w:rsid w:val="00D41668"/>
    <w:rsid w:val="00D428EF"/>
    <w:rsid w:val="00D44E40"/>
    <w:rsid w:val="00D465AE"/>
    <w:rsid w:val="00D46ACA"/>
    <w:rsid w:val="00D479EE"/>
    <w:rsid w:val="00D509EE"/>
    <w:rsid w:val="00D50C32"/>
    <w:rsid w:val="00D5169C"/>
    <w:rsid w:val="00D51B3B"/>
    <w:rsid w:val="00D51E1A"/>
    <w:rsid w:val="00D521B7"/>
    <w:rsid w:val="00D5481C"/>
    <w:rsid w:val="00D54EF7"/>
    <w:rsid w:val="00D5608F"/>
    <w:rsid w:val="00D56373"/>
    <w:rsid w:val="00D57C2C"/>
    <w:rsid w:val="00D57C39"/>
    <w:rsid w:val="00D62EFF"/>
    <w:rsid w:val="00D634FF"/>
    <w:rsid w:val="00D63995"/>
    <w:rsid w:val="00D65223"/>
    <w:rsid w:val="00D70F6E"/>
    <w:rsid w:val="00D712BC"/>
    <w:rsid w:val="00D7295F"/>
    <w:rsid w:val="00D73D4D"/>
    <w:rsid w:val="00D74911"/>
    <w:rsid w:val="00D753DB"/>
    <w:rsid w:val="00D75C79"/>
    <w:rsid w:val="00D76883"/>
    <w:rsid w:val="00D77EDE"/>
    <w:rsid w:val="00D81B91"/>
    <w:rsid w:val="00D84079"/>
    <w:rsid w:val="00D856CA"/>
    <w:rsid w:val="00D9121D"/>
    <w:rsid w:val="00D92E5A"/>
    <w:rsid w:val="00D9545E"/>
    <w:rsid w:val="00D95CD1"/>
    <w:rsid w:val="00D9621F"/>
    <w:rsid w:val="00D9687E"/>
    <w:rsid w:val="00D96BFF"/>
    <w:rsid w:val="00D97075"/>
    <w:rsid w:val="00D9795C"/>
    <w:rsid w:val="00DA1BB0"/>
    <w:rsid w:val="00DA31E4"/>
    <w:rsid w:val="00DA3351"/>
    <w:rsid w:val="00DA4440"/>
    <w:rsid w:val="00DA444C"/>
    <w:rsid w:val="00DA6799"/>
    <w:rsid w:val="00DA7BE2"/>
    <w:rsid w:val="00DB006B"/>
    <w:rsid w:val="00DB5D0B"/>
    <w:rsid w:val="00DB6031"/>
    <w:rsid w:val="00DB6069"/>
    <w:rsid w:val="00DB61A4"/>
    <w:rsid w:val="00DB6A29"/>
    <w:rsid w:val="00DB716F"/>
    <w:rsid w:val="00DB770E"/>
    <w:rsid w:val="00DB7BB5"/>
    <w:rsid w:val="00DC03AA"/>
    <w:rsid w:val="00DC28B7"/>
    <w:rsid w:val="00DC4BEB"/>
    <w:rsid w:val="00DC5755"/>
    <w:rsid w:val="00DC7FF1"/>
    <w:rsid w:val="00DD16AF"/>
    <w:rsid w:val="00DD31DD"/>
    <w:rsid w:val="00DD3845"/>
    <w:rsid w:val="00DD634A"/>
    <w:rsid w:val="00DD65FC"/>
    <w:rsid w:val="00DE0338"/>
    <w:rsid w:val="00DE0677"/>
    <w:rsid w:val="00DE2386"/>
    <w:rsid w:val="00DE39D2"/>
    <w:rsid w:val="00DE4238"/>
    <w:rsid w:val="00DE4AD6"/>
    <w:rsid w:val="00DE5B9D"/>
    <w:rsid w:val="00DE710A"/>
    <w:rsid w:val="00DE73A7"/>
    <w:rsid w:val="00DF0332"/>
    <w:rsid w:val="00DF280B"/>
    <w:rsid w:val="00DF28A9"/>
    <w:rsid w:val="00DF3D1F"/>
    <w:rsid w:val="00DF5CA5"/>
    <w:rsid w:val="00E02B7C"/>
    <w:rsid w:val="00E02E2D"/>
    <w:rsid w:val="00E031D5"/>
    <w:rsid w:val="00E03363"/>
    <w:rsid w:val="00E06FC8"/>
    <w:rsid w:val="00E1086C"/>
    <w:rsid w:val="00E14295"/>
    <w:rsid w:val="00E14BF7"/>
    <w:rsid w:val="00E15F23"/>
    <w:rsid w:val="00E20D9A"/>
    <w:rsid w:val="00E219A1"/>
    <w:rsid w:val="00E22A04"/>
    <w:rsid w:val="00E22DE3"/>
    <w:rsid w:val="00E241F1"/>
    <w:rsid w:val="00E242D2"/>
    <w:rsid w:val="00E26941"/>
    <w:rsid w:val="00E27547"/>
    <w:rsid w:val="00E27604"/>
    <w:rsid w:val="00E2788A"/>
    <w:rsid w:val="00E30C87"/>
    <w:rsid w:val="00E33B21"/>
    <w:rsid w:val="00E37661"/>
    <w:rsid w:val="00E37D6B"/>
    <w:rsid w:val="00E40CD3"/>
    <w:rsid w:val="00E41892"/>
    <w:rsid w:val="00E41EDB"/>
    <w:rsid w:val="00E43AA2"/>
    <w:rsid w:val="00E43D84"/>
    <w:rsid w:val="00E4506F"/>
    <w:rsid w:val="00E4535D"/>
    <w:rsid w:val="00E46270"/>
    <w:rsid w:val="00E50728"/>
    <w:rsid w:val="00E55AA4"/>
    <w:rsid w:val="00E569B6"/>
    <w:rsid w:val="00E61BA8"/>
    <w:rsid w:val="00E62C52"/>
    <w:rsid w:val="00E65FBC"/>
    <w:rsid w:val="00E6634F"/>
    <w:rsid w:val="00E66CCC"/>
    <w:rsid w:val="00E71D3F"/>
    <w:rsid w:val="00E7228E"/>
    <w:rsid w:val="00E73025"/>
    <w:rsid w:val="00E73F21"/>
    <w:rsid w:val="00E777AD"/>
    <w:rsid w:val="00E778BA"/>
    <w:rsid w:val="00E80CA0"/>
    <w:rsid w:val="00E82E1D"/>
    <w:rsid w:val="00E853B5"/>
    <w:rsid w:val="00E86076"/>
    <w:rsid w:val="00E86641"/>
    <w:rsid w:val="00E94C09"/>
    <w:rsid w:val="00E97F9B"/>
    <w:rsid w:val="00EA0199"/>
    <w:rsid w:val="00EA1722"/>
    <w:rsid w:val="00EA2317"/>
    <w:rsid w:val="00EA384A"/>
    <w:rsid w:val="00EA3EED"/>
    <w:rsid w:val="00EA3FD0"/>
    <w:rsid w:val="00EA4114"/>
    <w:rsid w:val="00EA4553"/>
    <w:rsid w:val="00EA5904"/>
    <w:rsid w:val="00EA68D7"/>
    <w:rsid w:val="00EB0666"/>
    <w:rsid w:val="00EB111A"/>
    <w:rsid w:val="00EB13D2"/>
    <w:rsid w:val="00EB752B"/>
    <w:rsid w:val="00EC0655"/>
    <w:rsid w:val="00EC16DA"/>
    <w:rsid w:val="00EC3799"/>
    <w:rsid w:val="00EC412C"/>
    <w:rsid w:val="00EC4357"/>
    <w:rsid w:val="00EC47CD"/>
    <w:rsid w:val="00EC5F02"/>
    <w:rsid w:val="00EC5FD9"/>
    <w:rsid w:val="00EC728A"/>
    <w:rsid w:val="00EC73C5"/>
    <w:rsid w:val="00ED0BA8"/>
    <w:rsid w:val="00ED1060"/>
    <w:rsid w:val="00ED315B"/>
    <w:rsid w:val="00ED55FB"/>
    <w:rsid w:val="00ED564E"/>
    <w:rsid w:val="00ED665F"/>
    <w:rsid w:val="00ED67FF"/>
    <w:rsid w:val="00ED76A9"/>
    <w:rsid w:val="00EE182D"/>
    <w:rsid w:val="00EE2EDB"/>
    <w:rsid w:val="00EE3421"/>
    <w:rsid w:val="00EE3DD2"/>
    <w:rsid w:val="00EE4480"/>
    <w:rsid w:val="00EE4493"/>
    <w:rsid w:val="00EE6C93"/>
    <w:rsid w:val="00EF087D"/>
    <w:rsid w:val="00EF0F9F"/>
    <w:rsid w:val="00EF10DC"/>
    <w:rsid w:val="00EF1A51"/>
    <w:rsid w:val="00EF1BA3"/>
    <w:rsid w:val="00EF1C44"/>
    <w:rsid w:val="00EF1F95"/>
    <w:rsid w:val="00EF5258"/>
    <w:rsid w:val="00EF55E4"/>
    <w:rsid w:val="00EF6516"/>
    <w:rsid w:val="00EF746E"/>
    <w:rsid w:val="00EF7565"/>
    <w:rsid w:val="00EF75AB"/>
    <w:rsid w:val="00F017EE"/>
    <w:rsid w:val="00F02B77"/>
    <w:rsid w:val="00F03035"/>
    <w:rsid w:val="00F046DC"/>
    <w:rsid w:val="00F06C09"/>
    <w:rsid w:val="00F06DCE"/>
    <w:rsid w:val="00F07457"/>
    <w:rsid w:val="00F129EF"/>
    <w:rsid w:val="00F143FC"/>
    <w:rsid w:val="00F157B6"/>
    <w:rsid w:val="00F16C01"/>
    <w:rsid w:val="00F16E5D"/>
    <w:rsid w:val="00F172E4"/>
    <w:rsid w:val="00F20232"/>
    <w:rsid w:val="00F204FD"/>
    <w:rsid w:val="00F20FED"/>
    <w:rsid w:val="00F21181"/>
    <w:rsid w:val="00F21DE6"/>
    <w:rsid w:val="00F22D9C"/>
    <w:rsid w:val="00F240DA"/>
    <w:rsid w:val="00F259C3"/>
    <w:rsid w:val="00F2628E"/>
    <w:rsid w:val="00F26477"/>
    <w:rsid w:val="00F26BD8"/>
    <w:rsid w:val="00F302AE"/>
    <w:rsid w:val="00F3237E"/>
    <w:rsid w:val="00F3242D"/>
    <w:rsid w:val="00F329CD"/>
    <w:rsid w:val="00F3415D"/>
    <w:rsid w:val="00F341A2"/>
    <w:rsid w:val="00F35ACE"/>
    <w:rsid w:val="00F36C0F"/>
    <w:rsid w:val="00F3749D"/>
    <w:rsid w:val="00F3764D"/>
    <w:rsid w:val="00F42A90"/>
    <w:rsid w:val="00F42DAC"/>
    <w:rsid w:val="00F43062"/>
    <w:rsid w:val="00F43607"/>
    <w:rsid w:val="00F43E02"/>
    <w:rsid w:val="00F442EB"/>
    <w:rsid w:val="00F45F00"/>
    <w:rsid w:val="00F46716"/>
    <w:rsid w:val="00F46D4E"/>
    <w:rsid w:val="00F507D9"/>
    <w:rsid w:val="00F50888"/>
    <w:rsid w:val="00F55067"/>
    <w:rsid w:val="00F6078B"/>
    <w:rsid w:val="00F61708"/>
    <w:rsid w:val="00F618FD"/>
    <w:rsid w:val="00F66A13"/>
    <w:rsid w:val="00F66A39"/>
    <w:rsid w:val="00F70506"/>
    <w:rsid w:val="00F7100D"/>
    <w:rsid w:val="00F71E5A"/>
    <w:rsid w:val="00F7205F"/>
    <w:rsid w:val="00F72BBF"/>
    <w:rsid w:val="00F73587"/>
    <w:rsid w:val="00F74C6A"/>
    <w:rsid w:val="00F74D40"/>
    <w:rsid w:val="00F760FE"/>
    <w:rsid w:val="00F77D4A"/>
    <w:rsid w:val="00F80391"/>
    <w:rsid w:val="00F82DA6"/>
    <w:rsid w:val="00F834CA"/>
    <w:rsid w:val="00F835BA"/>
    <w:rsid w:val="00F838E7"/>
    <w:rsid w:val="00F83E10"/>
    <w:rsid w:val="00F8459E"/>
    <w:rsid w:val="00F8483A"/>
    <w:rsid w:val="00F84B2C"/>
    <w:rsid w:val="00F850E0"/>
    <w:rsid w:val="00F85111"/>
    <w:rsid w:val="00F87038"/>
    <w:rsid w:val="00F90CFF"/>
    <w:rsid w:val="00F9157E"/>
    <w:rsid w:val="00F91881"/>
    <w:rsid w:val="00F9224F"/>
    <w:rsid w:val="00F9244C"/>
    <w:rsid w:val="00F928F6"/>
    <w:rsid w:val="00F93D91"/>
    <w:rsid w:val="00F9434C"/>
    <w:rsid w:val="00F9484F"/>
    <w:rsid w:val="00F95E94"/>
    <w:rsid w:val="00F966EA"/>
    <w:rsid w:val="00FA1BB7"/>
    <w:rsid w:val="00FA36A1"/>
    <w:rsid w:val="00FA4258"/>
    <w:rsid w:val="00FA5434"/>
    <w:rsid w:val="00FA6AAE"/>
    <w:rsid w:val="00FB33CC"/>
    <w:rsid w:val="00FB3F77"/>
    <w:rsid w:val="00FB42D0"/>
    <w:rsid w:val="00FB64BC"/>
    <w:rsid w:val="00FB6550"/>
    <w:rsid w:val="00FB783C"/>
    <w:rsid w:val="00FC041D"/>
    <w:rsid w:val="00FC24E6"/>
    <w:rsid w:val="00FC310E"/>
    <w:rsid w:val="00FC316D"/>
    <w:rsid w:val="00FC3558"/>
    <w:rsid w:val="00FC4D0D"/>
    <w:rsid w:val="00FC5DDC"/>
    <w:rsid w:val="00FD161A"/>
    <w:rsid w:val="00FD18B7"/>
    <w:rsid w:val="00FD2503"/>
    <w:rsid w:val="00FD31AF"/>
    <w:rsid w:val="00FD477C"/>
    <w:rsid w:val="00FD6297"/>
    <w:rsid w:val="00FD7641"/>
    <w:rsid w:val="00FE0455"/>
    <w:rsid w:val="00FE0472"/>
    <w:rsid w:val="00FE2C52"/>
    <w:rsid w:val="00FE34D2"/>
    <w:rsid w:val="00FE35A5"/>
    <w:rsid w:val="00FE361C"/>
    <w:rsid w:val="00FE3A56"/>
    <w:rsid w:val="00FE7C37"/>
    <w:rsid w:val="00FF0CD1"/>
    <w:rsid w:val="00FF0F2C"/>
    <w:rsid w:val="00FF1813"/>
    <w:rsid w:val="00FF3825"/>
    <w:rsid w:val="00FF507D"/>
    <w:rsid w:val="00FF6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2CFED0"/>
  <w15:docId w15:val="{875F5D5F-18A3-4FED-8916-E4081B27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773"/>
    <w:rPr>
      <w:sz w:val="24"/>
      <w:szCs w:val="24"/>
    </w:rPr>
  </w:style>
  <w:style w:type="paragraph" w:styleId="Heading1">
    <w:name w:val="heading 1"/>
    <w:basedOn w:val="Normal"/>
    <w:next w:val="Normal"/>
    <w:link w:val="Heading1Char"/>
    <w:qFormat/>
    <w:rsid w:val="00F03035"/>
    <w:pPr>
      <w:keepNext/>
      <w:numPr>
        <w:numId w:val="2"/>
      </w:numPr>
      <w:jc w:val="center"/>
      <w:outlineLvl w:val="0"/>
    </w:pPr>
    <w:rPr>
      <w:b/>
      <w:bCs/>
    </w:rPr>
  </w:style>
  <w:style w:type="paragraph" w:styleId="Heading2">
    <w:name w:val="heading 2"/>
    <w:basedOn w:val="Normal"/>
    <w:next w:val="Normal"/>
    <w:qFormat/>
    <w:rsid w:val="00F03035"/>
    <w:pPr>
      <w:keepNext/>
      <w:numPr>
        <w:ilvl w:val="1"/>
        <w:numId w:val="2"/>
      </w:numPr>
      <w:tabs>
        <w:tab w:val="clear" w:pos="3240"/>
        <w:tab w:val="num" w:pos="3060"/>
      </w:tabs>
      <w:ind w:left="16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3035"/>
    <w:pPr>
      <w:tabs>
        <w:tab w:val="center" w:pos="4320"/>
        <w:tab w:val="right" w:pos="8640"/>
      </w:tabs>
    </w:pPr>
  </w:style>
  <w:style w:type="paragraph" w:styleId="Footer">
    <w:name w:val="footer"/>
    <w:basedOn w:val="Normal"/>
    <w:link w:val="FooterChar"/>
    <w:uiPriority w:val="99"/>
    <w:rsid w:val="00F03035"/>
    <w:pPr>
      <w:tabs>
        <w:tab w:val="center" w:pos="4320"/>
        <w:tab w:val="right" w:pos="8640"/>
      </w:tabs>
    </w:pPr>
  </w:style>
  <w:style w:type="paragraph" w:styleId="NormalWeb">
    <w:name w:val="Normal (Web)"/>
    <w:basedOn w:val="Normal"/>
    <w:rsid w:val="00F03035"/>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rsid w:val="00F03035"/>
    <w:rPr>
      <w:rFonts w:ascii="Tahoma" w:hAnsi="Tahoma" w:cs="Tahoma"/>
      <w:sz w:val="16"/>
      <w:szCs w:val="16"/>
    </w:rPr>
  </w:style>
  <w:style w:type="paragraph" w:styleId="Title">
    <w:name w:val="Title"/>
    <w:basedOn w:val="Normal"/>
    <w:qFormat/>
    <w:rsid w:val="00F03035"/>
    <w:pPr>
      <w:jc w:val="center"/>
    </w:pPr>
    <w:rPr>
      <w:b/>
      <w:bCs/>
    </w:rPr>
  </w:style>
  <w:style w:type="paragraph" w:styleId="Subtitle">
    <w:name w:val="Subtitle"/>
    <w:basedOn w:val="Normal"/>
    <w:qFormat/>
    <w:rsid w:val="00F03035"/>
    <w:pPr>
      <w:jc w:val="center"/>
    </w:pPr>
    <w:rPr>
      <w:b/>
      <w:bCs/>
      <w:sz w:val="44"/>
    </w:rPr>
  </w:style>
  <w:style w:type="character" w:styleId="CommentReference">
    <w:name w:val="annotation reference"/>
    <w:semiHidden/>
    <w:rsid w:val="00F03035"/>
    <w:rPr>
      <w:sz w:val="16"/>
      <w:szCs w:val="16"/>
    </w:rPr>
  </w:style>
  <w:style w:type="paragraph" w:styleId="CommentText">
    <w:name w:val="annotation text"/>
    <w:basedOn w:val="Normal"/>
    <w:semiHidden/>
    <w:rsid w:val="00F03035"/>
    <w:rPr>
      <w:sz w:val="20"/>
      <w:szCs w:val="20"/>
    </w:rPr>
  </w:style>
  <w:style w:type="paragraph" w:styleId="CommentSubject">
    <w:name w:val="annotation subject"/>
    <w:basedOn w:val="CommentText"/>
    <w:next w:val="CommentText"/>
    <w:semiHidden/>
    <w:rsid w:val="00F03035"/>
    <w:rPr>
      <w:b/>
      <w:bCs/>
    </w:rPr>
  </w:style>
  <w:style w:type="paragraph" w:customStyle="1" w:styleId="Normal135pt">
    <w:name w:val="Normal + 13.5 pt"/>
    <w:basedOn w:val="Normal"/>
    <w:rsid w:val="00F03035"/>
    <w:pPr>
      <w:numPr>
        <w:numId w:val="1"/>
      </w:numPr>
      <w:tabs>
        <w:tab w:val="clear" w:pos="1080"/>
        <w:tab w:val="num" w:pos="360"/>
      </w:tabs>
      <w:spacing w:before="100" w:beforeAutospacing="1" w:after="100" w:afterAutospacing="1"/>
      <w:ind w:left="0" w:firstLine="0"/>
      <w:jc w:val="both"/>
    </w:pPr>
    <w:rPr>
      <w:sz w:val="27"/>
      <w:szCs w:val="27"/>
    </w:rPr>
  </w:style>
  <w:style w:type="paragraph" w:styleId="BodyText">
    <w:name w:val="Body Text"/>
    <w:basedOn w:val="Normal"/>
    <w:link w:val="BodyTextChar"/>
    <w:rsid w:val="00F03035"/>
    <w:pPr>
      <w:spacing w:before="100" w:beforeAutospacing="1" w:after="100" w:afterAutospacing="1"/>
      <w:jc w:val="both"/>
    </w:pPr>
    <w:rPr>
      <w:sz w:val="27"/>
      <w:szCs w:val="27"/>
    </w:rPr>
  </w:style>
  <w:style w:type="paragraph" w:styleId="BodyText2">
    <w:name w:val="Body Text 2"/>
    <w:basedOn w:val="Normal"/>
    <w:rsid w:val="00F03035"/>
    <w:pPr>
      <w:framePr w:hSpace="180" w:wrap="around" w:vAnchor="text" w:hAnchor="margin" w:y="26"/>
      <w:jc w:val="center"/>
    </w:pPr>
    <w:rPr>
      <w:b/>
      <w:bCs/>
    </w:rPr>
  </w:style>
  <w:style w:type="character" w:styleId="Hyperlink">
    <w:name w:val="Hyperlink"/>
    <w:uiPriority w:val="99"/>
    <w:rsid w:val="006527BF"/>
    <w:rPr>
      <w:color w:val="0000FF"/>
      <w:u w:val="single"/>
    </w:rPr>
  </w:style>
  <w:style w:type="paragraph" w:styleId="ListParagraph">
    <w:name w:val="List Paragraph"/>
    <w:basedOn w:val="Normal"/>
    <w:uiPriority w:val="34"/>
    <w:qFormat/>
    <w:rsid w:val="00065913"/>
    <w:pPr>
      <w:ind w:left="720"/>
    </w:pPr>
  </w:style>
  <w:style w:type="paragraph" w:customStyle="1" w:styleId="CM29">
    <w:name w:val="CM29"/>
    <w:basedOn w:val="Normal"/>
    <w:next w:val="Normal"/>
    <w:uiPriority w:val="99"/>
    <w:rsid w:val="00524101"/>
    <w:pPr>
      <w:widowControl w:val="0"/>
      <w:autoSpaceDE w:val="0"/>
      <w:autoSpaceDN w:val="0"/>
      <w:adjustRightInd w:val="0"/>
    </w:pPr>
  </w:style>
  <w:style w:type="paragraph" w:customStyle="1" w:styleId="CM6">
    <w:name w:val="CM6"/>
    <w:basedOn w:val="Normal"/>
    <w:next w:val="Normal"/>
    <w:uiPriority w:val="99"/>
    <w:rsid w:val="00F36C0F"/>
    <w:pPr>
      <w:widowControl w:val="0"/>
      <w:autoSpaceDE w:val="0"/>
      <w:autoSpaceDN w:val="0"/>
      <w:adjustRightInd w:val="0"/>
      <w:spacing w:line="313" w:lineRule="atLeast"/>
    </w:pPr>
  </w:style>
  <w:style w:type="character" w:styleId="FollowedHyperlink">
    <w:name w:val="FollowedHyperlink"/>
    <w:rsid w:val="00E26941"/>
    <w:rPr>
      <w:color w:val="800080"/>
      <w:u w:val="single"/>
    </w:rPr>
  </w:style>
  <w:style w:type="paragraph" w:styleId="Revision">
    <w:name w:val="Revision"/>
    <w:hidden/>
    <w:uiPriority w:val="99"/>
    <w:semiHidden/>
    <w:rsid w:val="00CA6FB4"/>
    <w:rPr>
      <w:sz w:val="24"/>
      <w:szCs w:val="24"/>
    </w:rPr>
  </w:style>
  <w:style w:type="paragraph" w:styleId="TOCHeading">
    <w:name w:val="TOC Heading"/>
    <w:basedOn w:val="Heading1"/>
    <w:next w:val="Normal"/>
    <w:uiPriority w:val="39"/>
    <w:semiHidden/>
    <w:unhideWhenUsed/>
    <w:qFormat/>
    <w:rsid w:val="00180650"/>
    <w:pPr>
      <w:keepLines/>
      <w:numPr>
        <w:numId w:val="0"/>
      </w:numPr>
      <w:spacing w:before="480" w:line="276" w:lineRule="auto"/>
      <w:jc w:val="left"/>
      <w:outlineLvl w:val="9"/>
    </w:pPr>
    <w:rPr>
      <w:rFonts w:ascii="Cambria" w:eastAsia="MS Gothic" w:hAnsi="Cambria"/>
      <w:color w:val="365F91"/>
      <w:sz w:val="28"/>
      <w:szCs w:val="28"/>
      <w:lang w:eastAsia="ja-JP"/>
    </w:rPr>
  </w:style>
  <w:style w:type="paragraph" w:styleId="TOC1">
    <w:name w:val="toc 1"/>
    <w:basedOn w:val="Normal"/>
    <w:next w:val="Normal"/>
    <w:autoRedefine/>
    <w:uiPriority w:val="39"/>
    <w:rsid w:val="00CB3E34"/>
    <w:pPr>
      <w:tabs>
        <w:tab w:val="right" w:leader="dot" w:pos="9350"/>
      </w:tabs>
    </w:pPr>
    <w:rPr>
      <w:rFonts w:ascii="Arial" w:hAnsi="Arial" w:cs="Arial"/>
      <w:smallCaps/>
      <w:noProof/>
    </w:rPr>
  </w:style>
  <w:style w:type="paragraph" w:styleId="TOC2">
    <w:name w:val="toc 2"/>
    <w:basedOn w:val="Normal"/>
    <w:next w:val="Normal"/>
    <w:autoRedefine/>
    <w:uiPriority w:val="39"/>
    <w:rsid w:val="00CB3E34"/>
    <w:pPr>
      <w:tabs>
        <w:tab w:val="right" w:leader="dot" w:pos="9350"/>
      </w:tabs>
      <w:ind w:left="240"/>
    </w:pPr>
    <w:rPr>
      <w:rFonts w:ascii="Arial" w:hAnsi="Arial" w:cs="Arial"/>
      <w:noProof/>
    </w:rPr>
  </w:style>
  <w:style w:type="paragraph" w:styleId="NoSpacing">
    <w:name w:val="No Spacing"/>
    <w:link w:val="NoSpacingChar"/>
    <w:uiPriority w:val="1"/>
    <w:qFormat/>
    <w:rsid w:val="00180650"/>
    <w:rPr>
      <w:sz w:val="24"/>
      <w:szCs w:val="24"/>
    </w:rPr>
  </w:style>
  <w:style w:type="character" w:styleId="Strong">
    <w:name w:val="Strong"/>
    <w:basedOn w:val="DefaultParagraphFont"/>
    <w:uiPriority w:val="22"/>
    <w:qFormat/>
    <w:rsid w:val="0016345E"/>
    <w:rPr>
      <w:b/>
      <w:bCs/>
    </w:rPr>
  </w:style>
  <w:style w:type="character" w:customStyle="1" w:styleId="apple-converted-space">
    <w:name w:val="apple-converted-space"/>
    <w:basedOn w:val="DefaultParagraphFont"/>
    <w:rsid w:val="0016345E"/>
  </w:style>
  <w:style w:type="paragraph" w:styleId="FootnoteText">
    <w:name w:val="footnote text"/>
    <w:basedOn w:val="Normal"/>
    <w:link w:val="FootnoteTextChar"/>
    <w:uiPriority w:val="99"/>
    <w:unhideWhenUsed/>
    <w:rsid w:val="0095044E"/>
    <w:rPr>
      <w:rFonts w:eastAsiaTheme="minorHAnsi"/>
      <w:sz w:val="20"/>
      <w:szCs w:val="20"/>
    </w:rPr>
  </w:style>
  <w:style w:type="character" w:customStyle="1" w:styleId="FootnoteTextChar">
    <w:name w:val="Footnote Text Char"/>
    <w:basedOn w:val="DefaultParagraphFont"/>
    <w:link w:val="FootnoteText"/>
    <w:uiPriority w:val="99"/>
    <w:rsid w:val="0095044E"/>
    <w:rPr>
      <w:rFonts w:eastAsiaTheme="minorHAnsi"/>
    </w:rPr>
  </w:style>
  <w:style w:type="character" w:customStyle="1" w:styleId="Heading1Char">
    <w:name w:val="Heading 1 Char"/>
    <w:basedOn w:val="DefaultParagraphFont"/>
    <w:link w:val="Heading1"/>
    <w:rsid w:val="00C27773"/>
    <w:rPr>
      <w:b/>
      <w:bCs/>
      <w:sz w:val="24"/>
      <w:szCs w:val="24"/>
    </w:rPr>
  </w:style>
  <w:style w:type="character" w:customStyle="1" w:styleId="BodyTextChar">
    <w:name w:val="Body Text Char"/>
    <w:basedOn w:val="DefaultParagraphFont"/>
    <w:link w:val="BodyText"/>
    <w:rsid w:val="00C27773"/>
    <w:rPr>
      <w:sz w:val="27"/>
      <w:szCs w:val="27"/>
    </w:rPr>
  </w:style>
  <w:style w:type="character" w:customStyle="1" w:styleId="FooterChar">
    <w:name w:val="Footer Char"/>
    <w:basedOn w:val="DefaultParagraphFont"/>
    <w:link w:val="Footer"/>
    <w:uiPriority w:val="99"/>
    <w:rsid w:val="004020D9"/>
    <w:rPr>
      <w:sz w:val="24"/>
      <w:szCs w:val="24"/>
    </w:rPr>
  </w:style>
  <w:style w:type="table" w:styleId="TableGrid">
    <w:name w:val="Table Grid"/>
    <w:basedOn w:val="TableNormal"/>
    <w:uiPriority w:val="59"/>
    <w:rsid w:val="00CE1B7C"/>
    <w:rPr>
      <w:rFonts w:ascii="Georgia" w:eastAsiaTheme="minorHAnsi" w:hAnsi="Georgi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F5727"/>
  </w:style>
  <w:style w:type="table" w:customStyle="1" w:styleId="TableGrid1">
    <w:name w:val="Table Grid1"/>
    <w:basedOn w:val="TableNormal"/>
    <w:next w:val="TableGrid"/>
    <w:rsid w:val="004F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4F5727"/>
    <w:rPr>
      <w:rFonts w:ascii="Tahoma" w:hAnsi="Tahoma" w:cs="Tahoma"/>
      <w:sz w:val="16"/>
      <w:szCs w:val="16"/>
    </w:rPr>
  </w:style>
  <w:style w:type="character" w:customStyle="1" w:styleId="HeaderChar">
    <w:name w:val="Header Char"/>
    <w:basedOn w:val="DefaultParagraphFont"/>
    <w:link w:val="Header"/>
    <w:uiPriority w:val="99"/>
    <w:rsid w:val="004F5727"/>
    <w:rPr>
      <w:sz w:val="24"/>
      <w:szCs w:val="24"/>
    </w:rPr>
  </w:style>
  <w:style w:type="table" w:customStyle="1" w:styleId="TableGrid2">
    <w:name w:val="Table Grid2"/>
    <w:basedOn w:val="TableNormal"/>
    <w:next w:val="TableGrid"/>
    <w:rsid w:val="00502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02D56"/>
    <w:rPr>
      <w:vertAlign w:val="superscript"/>
    </w:rPr>
  </w:style>
  <w:style w:type="table" w:customStyle="1" w:styleId="TableGrid0">
    <w:name w:val="TableGrid"/>
    <w:rsid w:val="00EE3421"/>
    <w:pPr>
      <w:ind w:left="360" w:hanging="360"/>
      <w:jc w:val="both"/>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EE3421"/>
    <w:rPr>
      <w:sz w:val="24"/>
      <w:szCs w:val="24"/>
    </w:rPr>
  </w:style>
  <w:style w:type="paragraph" w:customStyle="1" w:styleId="paragraph">
    <w:name w:val="paragraph"/>
    <w:basedOn w:val="Normal"/>
    <w:rsid w:val="006860D8"/>
    <w:pPr>
      <w:spacing w:before="100" w:beforeAutospacing="1" w:after="100" w:afterAutospacing="1"/>
    </w:pPr>
  </w:style>
  <w:style w:type="character" w:customStyle="1" w:styleId="normaltextrun">
    <w:name w:val="normaltextrun"/>
    <w:basedOn w:val="DefaultParagraphFont"/>
    <w:rsid w:val="006860D8"/>
  </w:style>
  <w:style w:type="character" w:customStyle="1" w:styleId="eop">
    <w:name w:val="eop"/>
    <w:basedOn w:val="DefaultParagraphFont"/>
    <w:rsid w:val="006860D8"/>
  </w:style>
  <w:style w:type="character" w:customStyle="1" w:styleId="contentcontrolboundarysink">
    <w:name w:val="contentcontrolboundarysink"/>
    <w:basedOn w:val="DefaultParagraphFont"/>
    <w:rsid w:val="006860D8"/>
  </w:style>
  <w:style w:type="character" w:styleId="UnresolvedMention">
    <w:name w:val="Unresolved Mention"/>
    <w:basedOn w:val="DefaultParagraphFont"/>
    <w:uiPriority w:val="99"/>
    <w:semiHidden/>
    <w:unhideWhenUsed/>
    <w:rsid w:val="00A60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9309">
      <w:bodyDiv w:val="1"/>
      <w:marLeft w:val="0"/>
      <w:marRight w:val="0"/>
      <w:marTop w:val="0"/>
      <w:marBottom w:val="0"/>
      <w:divBdr>
        <w:top w:val="none" w:sz="0" w:space="0" w:color="auto"/>
        <w:left w:val="none" w:sz="0" w:space="0" w:color="auto"/>
        <w:bottom w:val="none" w:sz="0" w:space="0" w:color="auto"/>
        <w:right w:val="none" w:sz="0" w:space="0" w:color="auto"/>
      </w:divBdr>
    </w:div>
    <w:div w:id="222760548">
      <w:bodyDiv w:val="1"/>
      <w:marLeft w:val="0"/>
      <w:marRight w:val="0"/>
      <w:marTop w:val="0"/>
      <w:marBottom w:val="0"/>
      <w:divBdr>
        <w:top w:val="none" w:sz="0" w:space="0" w:color="auto"/>
        <w:left w:val="none" w:sz="0" w:space="0" w:color="auto"/>
        <w:bottom w:val="none" w:sz="0" w:space="0" w:color="auto"/>
        <w:right w:val="none" w:sz="0" w:space="0" w:color="auto"/>
      </w:divBdr>
    </w:div>
    <w:div w:id="363404919">
      <w:bodyDiv w:val="1"/>
      <w:marLeft w:val="0"/>
      <w:marRight w:val="0"/>
      <w:marTop w:val="0"/>
      <w:marBottom w:val="0"/>
      <w:divBdr>
        <w:top w:val="none" w:sz="0" w:space="0" w:color="auto"/>
        <w:left w:val="none" w:sz="0" w:space="0" w:color="auto"/>
        <w:bottom w:val="none" w:sz="0" w:space="0" w:color="auto"/>
        <w:right w:val="none" w:sz="0" w:space="0" w:color="auto"/>
      </w:divBdr>
    </w:div>
    <w:div w:id="413817499">
      <w:bodyDiv w:val="1"/>
      <w:marLeft w:val="0"/>
      <w:marRight w:val="0"/>
      <w:marTop w:val="0"/>
      <w:marBottom w:val="0"/>
      <w:divBdr>
        <w:top w:val="none" w:sz="0" w:space="0" w:color="auto"/>
        <w:left w:val="none" w:sz="0" w:space="0" w:color="auto"/>
        <w:bottom w:val="none" w:sz="0" w:space="0" w:color="auto"/>
        <w:right w:val="none" w:sz="0" w:space="0" w:color="auto"/>
      </w:divBdr>
    </w:div>
    <w:div w:id="784467777">
      <w:bodyDiv w:val="1"/>
      <w:marLeft w:val="0"/>
      <w:marRight w:val="0"/>
      <w:marTop w:val="0"/>
      <w:marBottom w:val="0"/>
      <w:divBdr>
        <w:top w:val="none" w:sz="0" w:space="0" w:color="auto"/>
        <w:left w:val="none" w:sz="0" w:space="0" w:color="auto"/>
        <w:bottom w:val="none" w:sz="0" w:space="0" w:color="auto"/>
        <w:right w:val="none" w:sz="0" w:space="0" w:color="auto"/>
      </w:divBdr>
      <w:divsChild>
        <w:div w:id="93523143">
          <w:marLeft w:val="0"/>
          <w:marRight w:val="0"/>
          <w:marTop w:val="0"/>
          <w:marBottom w:val="0"/>
          <w:divBdr>
            <w:top w:val="none" w:sz="0" w:space="0" w:color="auto"/>
            <w:left w:val="none" w:sz="0" w:space="0" w:color="auto"/>
            <w:bottom w:val="none" w:sz="0" w:space="0" w:color="auto"/>
            <w:right w:val="none" w:sz="0" w:space="0" w:color="auto"/>
          </w:divBdr>
          <w:divsChild>
            <w:div w:id="1342851968">
              <w:marLeft w:val="0"/>
              <w:marRight w:val="0"/>
              <w:marTop w:val="0"/>
              <w:marBottom w:val="0"/>
              <w:divBdr>
                <w:top w:val="none" w:sz="0" w:space="0" w:color="auto"/>
                <w:left w:val="none" w:sz="0" w:space="0" w:color="auto"/>
                <w:bottom w:val="none" w:sz="0" w:space="0" w:color="auto"/>
                <w:right w:val="none" w:sz="0" w:space="0" w:color="auto"/>
              </w:divBdr>
              <w:divsChild>
                <w:div w:id="794325002">
                  <w:marLeft w:val="0"/>
                  <w:marRight w:val="0"/>
                  <w:marTop w:val="0"/>
                  <w:marBottom w:val="0"/>
                  <w:divBdr>
                    <w:top w:val="none" w:sz="0" w:space="0" w:color="auto"/>
                    <w:left w:val="none" w:sz="0" w:space="0" w:color="auto"/>
                    <w:bottom w:val="none" w:sz="0" w:space="0" w:color="auto"/>
                    <w:right w:val="none" w:sz="0" w:space="0" w:color="auto"/>
                  </w:divBdr>
                  <w:divsChild>
                    <w:div w:id="583882903">
                      <w:marLeft w:val="0"/>
                      <w:marRight w:val="0"/>
                      <w:marTop w:val="0"/>
                      <w:marBottom w:val="0"/>
                      <w:divBdr>
                        <w:top w:val="none" w:sz="0" w:space="0" w:color="auto"/>
                        <w:left w:val="none" w:sz="0" w:space="0" w:color="auto"/>
                        <w:bottom w:val="none" w:sz="0" w:space="0" w:color="auto"/>
                        <w:right w:val="none" w:sz="0" w:space="0" w:color="auto"/>
                      </w:divBdr>
                      <w:divsChild>
                        <w:div w:id="103426619">
                          <w:marLeft w:val="0"/>
                          <w:marRight w:val="0"/>
                          <w:marTop w:val="45"/>
                          <w:marBottom w:val="0"/>
                          <w:divBdr>
                            <w:top w:val="none" w:sz="0" w:space="0" w:color="auto"/>
                            <w:left w:val="none" w:sz="0" w:space="0" w:color="auto"/>
                            <w:bottom w:val="none" w:sz="0" w:space="0" w:color="auto"/>
                            <w:right w:val="none" w:sz="0" w:space="0" w:color="auto"/>
                          </w:divBdr>
                          <w:divsChild>
                            <w:div w:id="332493875">
                              <w:marLeft w:val="0"/>
                              <w:marRight w:val="0"/>
                              <w:marTop w:val="0"/>
                              <w:marBottom w:val="0"/>
                              <w:divBdr>
                                <w:top w:val="none" w:sz="0" w:space="0" w:color="auto"/>
                                <w:left w:val="none" w:sz="0" w:space="0" w:color="auto"/>
                                <w:bottom w:val="none" w:sz="0" w:space="0" w:color="auto"/>
                                <w:right w:val="none" w:sz="0" w:space="0" w:color="auto"/>
                              </w:divBdr>
                              <w:divsChild>
                                <w:div w:id="554584780">
                                  <w:marLeft w:val="2070"/>
                                  <w:marRight w:val="3810"/>
                                  <w:marTop w:val="0"/>
                                  <w:marBottom w:val="0"/>
                                  <w:divBdr>
                                    <w:top w:val="none" w:sz="0" w:space="0" w:color="auto"/>
                                    <w:left w:val="none" w:sz="0" w:space="0" w:color="auto"/>
                                    <w:bottom w:val="none" w:sz="0" w:space="0" w:color="auto"/>
                                    <w:right w:val="none" w:sz="0" w:space="0" w:color="auto"/>
                                  </w:divBdr>
                                  <w:divsChild>
                                    <w:div w:id="368998726">
                                      <w:marLeft w:val="0"/>
                                      <w:marRight w:val="0"/>
                                      <w:marTop w:val="0"/>
                                      <w:marBottom w:val="0"/>
                                      <w:divBdr>
                                        <w:top w:val="none" w:sz="0" w:space="0" w:color="auto"/>
                                        <w:left w:val="none" w:sz="0" w:space="0" w:color="auto"/>
                                        <w:bottom w:val="none" w:sz="0" w:space="0" w:color="auto"/>
                                        <w:right w:val="none" w:sz="0" w:space="0" w:color="auto"/>
                                      </w:divBdr>
                                      <w:divsChild>
                                        <w:div w:id="602538512">
                                          <w:marLeft w:val="0"/>
                                          <w:marRight w:val="0"/>
                                          <w:marTop w:val="0"/>
                                          <w:marBottom w:val="0"/>
                                          <w:divBdr>
                                            <w:top w:val="none" w:sz="0" w:space="0" w:color="auto"/>
                                            <w:left w:val="none" w:sz="0" w:space="0" w:color="auto"/>
                                            <w:bottom w:val="none" w:sz="0" w:space="0" w:color="auto"/>
                                            <w:right w:val="none" w:sz="0" w:space="0" w:color="auto"/>
                                          </w:divBdr>
                                          <w:divsChild>
                                            <w:div w:id="789126651">
                                              <w:marLeft w:val="0"/>
                                              <w:marRight w:val="0"/>
                                              <w:marTop w:val="0"/>
                                              <w:marBottom w:val="0"/>
                                              <w:divBdr>
                                                <w:top w:val="none" w:sz="0" w:space="0" w:color="auto"/>
                                                <w:left w:val="none" w:sz="0" w:space="0" w:color="auto"/>
                                                <w:bottom w:val="none" w:sz="0" w:space="0" w:color="auto"/>
                                                <w:right w:val="none" w:sz="0" w:space="0" w:color="auto"/>
                                              </w:divBdr>
                                              <w:divsChild>
                                                <w:div w:id="114057898">
                                                  <w:marLeft w:val="0"/>
                                                  <w:marRight w:val="0"/>
                                                  <w:marTop w:val="0"/>
                                                  <w:marBottom w:val="0"/>
                                                  <w:divBdr>
                                                    <w:top w:val="none" w:sz="0" w:space="0" w:color="auto"/>
                                                    <w:left w:val="none" w:sz="0" w:space="0" w:color="auto"/>
                                                    <w:bottom w:val="none" w:sz="0" w:space="0" w:color="auto"/>
                                                    <w:right w:val="none" w:sz="0" w:space="0" w:color="auto"/>
                                                  </w:divBdr>
                                                  <w:divsChild>
                                                    <w:div w:id="1757165652">
                                                      <w:marLeft w:val="0"/>
                                                      <w:marRight w:val="0"/>
                                                      <w:marTop w:val="0"/>
                                                      <w:marBottom w:val="0"/>
                                                      <w:divBdr>
                                                        <w:top w:val="none" w:sz="0" w:space="0" w:color="auto"/>
                                                        <w:left w:val="none" w:sz="0" w:space="0" w:color="auto"/>
                                                        <w:bottom w:val="none" w:sz="0" w:space="0" w:color="auto"/>
                                                        <w:right w:val="none" w:sz="0" w:space="0" w:color="auto"/>
                                                      </w:divBdr>
                                                      <w:divsChild>
                                                        <w:div w:id="1982805842">
                                                          <w:marLeft w:val="0"/>
                                                          <w:marRight w:val="0"/>
                                                          <w:marTop w:val="0"/>
                                                          <w:marBottom w:val="345"/>
                                                          <w:divBdr>
                                                            <w:top w:val="none" w:sz="0" w:space="0" w:color="auto"/>
                                                            <w:left w:val="none" w:sz="0" w:space="0" w:color="auto"/>
                                                            <w:bottom w:val="none" w:sz="0" w:space="0" w:color="auto"/>
                                                            <w:right w:val="none" w:sz="0" w:space="0" w:color="auto"/>
                                                          </w:divBdr>
                                                          <w:divsChild>
                                                            <w:div w:id="970864193">
                                                              <w:marLeft w:val="0"/>
                                                              <w:marRight w:val="0"/>
                                                              <w:marTop w:val="0"/>
                                                              <w:marBottom w:val="0"/>
                                                              <w:divBdr>
                                                                <w:top w:val="none" w:sz="0" w:space="0" w:color="auto"/>
                                                                <w:left w:val="none" w:sz="0" w:space="0" w:color="auto"/>
                                                                <w:bottom w:val="none" w:sz="0" w:space="0" w:color="auto"/>
                                                                <w:right w:val="none" w:sz="0" w:space="0" w:color="auto"/>
                                                              </w:divBdr>
                                                              <w:divsChild>
                                                                <w:div w:id="1417559953">
                                                                  <w:marLeft w:val="0"/>
                                                                  <w:marRight w:val="0"/>
                                                                  <w:marTop w:val="0"/>
                                                                  <w:marBottom w:val="0"/>
                                                                  <w:divBdr>
                                                                    <w:top w:val="none" w:sz="0" w:space="0" w:color="auto"/>
                                                                    <w:left w:val="none" w:sz="0" w:space="0" w:color="auto"/>
                                                                    <w:bottom w:val="none" w:sz="0" w:space="0" w:color="auto"/>
                                                                    <w:right w:val="none" w:sz="0" w:space="0" w:color="auto"/>
                                                                  </w:divBdr>
                                                                  <w:divsChild>
                                                                    <w:div w:id="1398746184">
                                                                      <w:marLeft w:val="0"/>
                                                                      <w:marRight w:val="0"/>
                                                                      <w:marTop w:val="0"/>
                                                                      <w:marBottom w:val="0"/>
                                                                      <w:divBdr>
                                                                        <w:top w:val="none" w:sz="0" w:space="0" w:color="auto"/>
                                                                        <w:left w:val="none" w:sz="0" w:space="0" w:color="auto"/>
                                                                        <w:bottom w:val="none" w:sz="0" w:space="0" w:color="auto"/>
                                                                        <w:right w:val="none" w:sz="0" w:space="0" w:color="auto"/>
                                                                      </w:divBdr>
                                                                      <w:divsChild>
                                                                        <w:div w:id="1375500932">
                                                                          <w:marLeft w:val="0"/>
                                                                          <w:marRight w:val="0"/>
                                                                          <w:marTop w:val="0"/>
                                                                          <w:marBottom w:val="0"/>
                                                                          <w:divBdr>
                                                                            <w:top w:val="none" w:sz="0" w:space="0" w:color="auto"/>
                                                                            <w:left w:val="none" w:sz="0" w:space="0" w:color="auto"/>
                                                                            <w:bottom w:val="none" w:sz="0" w:space="0" w:color="auto"/>
                                                                            <w:right w:val="none" w:sz="0" w:space="0" w:color="auto"/>
                                                                          </w:divBdr>
                                                                          <w:divsChild>
                                                                            <w:div w:id="1585996268">
                                                                              <w:marLeft w:val="0"/>
                                                                              <w:marRight w:val="0"/>
                                                                              <w:marTop w:val="0"/>
                                                                              <w:marBottom w:val="0"/>
                                                                              <w:divBdr>
                                                                                <w:top w:val="none" w:sz="0" w:space="0" w:color="auto"/>
                                                                                <w:left w:val="none" w:sz="0" w:space="0" w:color="auto"/>
                                                                                <w:bottom w:val="none" w:sz="0" w:space="0" w:color="auto"/>
                                                                                <w:right w:val="none" w:sz="0" w:space="0" w:color="auto"/>
                                                                              </w:divBdr>
                                                                              <w:divsChild>
                                                                                <w:div w:id="827943302">
                                                                                  <w:marLeft w:val="0"/>
                                                                                  <w:marRight w:val="0"/>
                                                                                  <w:marTop w:val="0"/>
                                                                                  <w:marBottom w:val="0"/>
                                                                                  <w:divBdr>
                                                                                    <w:top w:val="none" w:sz="0" w:space="0" w:color="auto"/>
                                                                                    <w:left w:val="none" w:sz="0" w:space="0" w:color="auto"/>
                                                                                    <w:bottom w:val="none" w:sz="0" w:space="0" w:color="auto"/>
                                                                                    <w:right w:val="none" w:sz="0" w:space="0" w:color="auto"/>
                                                                                  </w:divBdr>
                                                                                  <w:divsChild>
                                                                                    <w:div w:id="1276209180">
                                                                                      <w:marLeft w:val="0"/>
                                                                                      <w:marRight w:val="0"/>
                                                                                      <w:marTop w:val="0"/>
                                                                                      <w:marBottom w:val="0"/>
                                                                                      <w:divBdr>
                                                                                        <w:top w:val="none" w:sz="0" w:space="0" w:color="auto"/>
                                                                                        <w:left w:val="none" w:sz="0" w:space="0" w:color="auto"/>
                                                                                        <w:bottom w:val="none" w:sz="0" w:space="0" w:color="auto"/>
                                                                                        <w:right w:val="none" w:sz="0" w:space="0" w:color="auto"/>
                                                                                      </w:divBdr>
                                                                                      <w:divsChild>
                                                                                        <w:div w:id="2031294257">
                                                                                          <w:marLeft w:val="0"/>
                                                                                          <w:marRight w:val="0"/>
                                                                                          <w:marTop w:val="0"/>
                                                                                          <w:marBottom w:val="0"/>
                                                                                          <w:divBdr>
                                                                                            <w:top w:val="none" w:sz="0" w:space="0" w:color="auto"/>
                                                                                            <w:left w:val="none" w:sz="0" w:space="0" w:color="auto"/>
                                                                                            <w:bottom w:val="none" w:sz="0" w:space="0" w:color="auto"/>
                                                                                            <w:right w:val="none" w:sz="0" w:space="0" w:color="auto"/>
                                                                                          </w:divBdr>
                                                                                          <w:divsChild>
                                                                                            <w:div w:id="1673995316">
                                                                                              <w:marLeft w:val="0"/>
                                                                                              <w:marRight w:val="0"/>
                                                                                              <w:marTop w:val="0"/>
                                                                                              <w:marBottom w:val="0"/>
                                                                                              <w:divBdr>
                                                                                                <w:top w:val="none" w:sz="0" w:space="0" w:color="auto"/>
                                                                                                <w:left w:val="none" w:sz="0" w:space="0" w:color="auto"/>
                                                                                                <w:bottom w:val="none" w:sz="0" w:space="0" w:color="auto"/>
                                                                                                <w:right w:val="none" w:sz="0" w:space="0" w:color="auto"/>
                                                                                              </w:divBdr>
                                                                                              <w:divsChild>
                                                                                                <w:div w:id="379717765">
                                                                                                  <w:marLeft w:val="0"/>
                                                                                                  <w:marRight w:val="0"/>
                                                                                                  <w:marTop w:val="0"/>
                                                                                                  <w:marBottom w:val="0"/>
                                                                                                  <w:divBdr>
                                                                                                    <w:top w:val="none" w:sz="0" w:space="0" w:color="auto"/>
                                                                                                    <w:left w:val="none" w:sz="0" w:space="0" w:color="auto"/>
                                                                                                    <w:bottom w:val="none" w:sz="0" w:space="0" w:color="auto"/>
                                                                                                    <w:right w:val="none" w:sz="0" w:space="0" w:color="auto"/>
                                                                                                  </w:divBdr>
                                                                                                  <w:divsChild>
                                                                                                    <w:div w:id="1764033240">
                                                                                                      <w:marLeft w:val="300"/>
                                                                                                      <w:marRight w:val="0"/>
                                                                                                      <w:marTop w:val="0"/>
                                                                                                      <w:marBottom w:val="0"/>
                                                                                                      <w:divBdr>
                                                                                                        <w:top w:val="none" w:sz="0" w:space="0" w:color="auto"/>
                                                                                                        <w:left w:val="none" w:sz="0" w:space="0" w:color="auto"/>
                                                                                                        <w:bottom w:val="none" w:sz="0" w:space="0" w:color="auto"/>
                                                                                                        <w:right w:val="none" w:sz="0" w:space="0" w:color="auto"/>
                                                                                                      </w:divBdr>
                                                                                                      <w:divsChild>
                                                                                                        <w:div w:id="1388869373">
                                                                                                          <w:marLeft w:val="0"/>
                                                                                                          <w:marRight w:val="0"/>
                                                                                                          <w:marTop w:val="0"/>
                                                                                                          <w:marBottom w:val="0"/>
                                                                                                          <w:divBdr>
                                                                                                            <w:top w:val="none" w:sz="0" w:space="0" w:color="auto"/>
                                                                                                            <w:left w:val="none" w:sz="0" w:space="0" w:color="auto"/>
                                                                                                            <w:bottom w:val="none" w:sz="0" w:space="0" w:color="auto"/>
                                                                                                            <w:right w:val="none" w:sz="0" w:space="0" w:color="auto"/>
                                                                                                          </w:divBdr>
                                                                                                          <w:divsChild>
                                                                                                            <w:div w:id="11080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809981">
      <w:bodyDiv w:val="1"/>
      <w:marLeft w:val="0"/>
      <w:marRight w:val="0"/>
      <w:marTop w:val="0"/>
      <w:marBottom w:val="0"/>
      <w:divBdr>
        <w:top w:val="none" w:sz="0" w:space="0" w:color="auto"/>
        <w:left w:val="none" w:sz="0" w:space="0" w:color="auto"/>
        <w:bottom w:val="none" w:sz="0" w:space="0" w:color="auto"/>
        <w:right w:val="none" w:sz="0" w:space="0" w:color="auto"/>
      </w:divBdr>
      <w:divsChild>
        <w:div w:id="1426196280">
          <w:marLeft w:val="0"/>
          <w:marRight w:val="0"/>
          <w:marTop w:val="0"/>
          <w:marBottom w:val="0"/>
          <w:divBdr>
            <w:top w:val="none" w:sz="0" w:space="0" w:color="auto"/>
            <w:left w:val="none" w:sz="0" w:space="0" w:color="auto"/>
            <w:bottom w:val="none" w:sz="0" w:space="0" w:color="auto"/>
            <w:right w:val="none" w:sz="0" w:space="0" w:color="auto"/>
          </w:divBdr>
          <w:divsChild>
            <w:div w:id="1279945100">
              <w:marLeft w:val="0"/>
              <w:marRight w:val="0"/>
              <w:marTop w:val="0"/>
              <w:marBottom w:val="0"/>
              <w:divBdr>
                <w:top w:val="none" w:sz="0" w:space="0" w:color="auto"/>
                <w:left w:val="none" w:sz="0" w:space="0" w:color="auto"/>
                <w:bottom w:val="none" w:sz="0" w:space="0" w:color="auto"/>
                <w:right w:val="none" w:sz="0" w:space="0" w:color="auto"/>
              </w:divBdr>
              <w:divsChild>
                <w:div w:id="1195388463">
                  <w:marLeft w:val="0"/>
                  <w:marRight w:val="0"/>
                  <w:marTop w:val="0"/>
                  <w:marBottom w:val="0"/>
                  <w:divBdr>
                    <w:top w:val="none" w:sz="0" w:space="0" w:color="auto"/>
                    <w:left w:val="none" w:sz="0" w:space="0" w:color="auto"/>
                    <w:bottom w:val="none" w:sz="0" w:space="0" w:color="auto"/>
                    <w:right w:val="none" w:sz="0" w:space="0" w:color="auto"/>
                  </w:divBdr>
                  <w:divsChild>
                    <w:div w:id="16934217">
                      <w:marLeft w:val="0"/>
                      <w:marRight w:val="0"/>
                      <w:marTop w:val="0"/>
                      <w:marBottom w:val="0"/>
                      <w:divBdr>
                        <w:top w:val="none" w:sz="0" w:space="0" w:color="auto"/>
                        <w:left w:val="none" w:sz="0" w:space="0" w:color="auto"/>
                        <w:bottom w:val="none" w:sz="0" w:space="0" w:color="auto"/>
                        <w:right w:val="none" w:sz="0" w:space="0" w:color="auto"/>
                      </w:divBdr>
                      <w:divsChild>
                        <w:div w:id="1408504246">
                          <w:marLeft w:val="0"/>
                          <w:marRight w:val="0"/>
                          <w:marTop w:val="0"/>
                          <w:marBottom w:val="0"/>
                          <w:divBdr>
                            <w:top w:val="none" w:sz="0" w:space="0" w:color="auto"/>
                            <w:left w:val="none" w:sz="0" w:space="0" w:color="auto"/>
                            <w:bottom w:val="none" w:sz="0" w:space="0" w:color="auto"/>
                            <w:right w:val="none" w:sz="0" w:space="0" w:color="auto"/>
                          </w:divBdr>
                          <w:divsChild>
                            <w:div w:id="2044288726">
                              <w:marLeft w:val="15"/>
                              <w:marRight w:val="195"/>
                              <w:marTop w:val="0"/>
                              <w:marBottom w:val="0"/>
                              <w:divBdr>
                                <w:top w:val="none" w:sz="0" w:space="0" w:color="auto"/>
                                <w:left w:val="none" w:sz="0" w:space="0" w:color="auto"/>
                                <w:bottom w:val="none" w:sz="0" w:space="0" w:color="auto"/>
                                <w:right w:val="none" w:sz="0" w:space="0" w:color="auto"/>
                              </w:divBdr>
                              <w:divsChild>
                                <w:div w:id="1610700472">
                                  <w:marLeft w:val="0"/>
                                  <w:marRight w:val="0"/>
                                  <w:marTop w:val="0"/>
                                  <w:marBottom w:val="0"/>
                                  <w:divBdr>
                                    <w:top w:val="none" w:sz="0" w:space="0" w:color="auto"/>
                                    <w:left w:val="none" w:sz="0" w:space="0" w:color="auto"/>
                                    <w:bottom w:val="none" w:sz="0" w:space="0" w:color="auto"/>
                                    <w:right w:val="none" w:sz="0" w:space="0" w:color="auto"/>
                                  </w:divBdr>
                                  <w:divsChild>
                                    <w:div w:id="1176116832">
                                      <w:marLeft w:val="0"/>
                                      <w:marRight w:val="0"/>
                                      <w:marTop w:val="0"/>
                                      <w:marBottom w:val="0"/>
                                      <w:divBdr>
                                        <w:top w:val="none" w:sz="0" w:space="0" w:color="auto"/>
                                        <w:left w:val="none" w:sz="0" w:space="0" w:color="auto"/>
                                        <w:bottom w:val="none" w:sz="0" w:space="0" w:color="auto"/>
                                        <w:right w:val="none" w:sz="0" w:space="0" w:color="auto"/>
                                      </w:divBdr>
                                      <w:divsChild>
                                        <w:div w:id="305740025">
                                          <w:marLeft w:val="0"/>
                                          <w:marRight w:val="0"/>
                                          <w:marTop w:val="0"/>
                                          <w:marBottom w:val="0"/>
                                          <w:divBdr>
                                            <w:top w:val="none" w:sz="0" w:space="0" w:color="auto"/>
                                            <w:left w:val="none" w:sz="0" w:space="0" w:color="auto"/>
                                            <w:bottom w:val="none" w:sz="0" w:space="0" w:color="auto"/>
                                            <w:right w:val="none" w:sz="0" w:space="0" w:color="auto"/>
                                          </w:divBdr>
                                          <w:divsChild>
                                            <w:div w:id="1155798004">
                                              <w:marLeft w:val="0"/>
                                              <w:marRight w:val="0"/>
                                              <w:marTop w:val="0"/>
                                              <w:marBottom w:val="0"/>
                                              <w:divBdr>
                                                <w:top w:val="none" w:sz="0" w:space="0" w:color="auto"/>
                                                <w:left w:val="none" w:sz="0" w:space="0" w:color="auto"/>
                                                <w:bottom w:val="none" w:sz="0" w:space="0" w:color="auto"/>
                                                <w:right w:val="none" w:sz="0" w:space="0" w:color="auto"/>
                                              </w:divBdr>
                                              <w:divsChild>
                                                <w:div w:id="2113427751">
                                                  <w:marLeft w:val="0"/>
                                                  <w:marRight w:val="0"/>
                                                  <w:marTop w:val="0"/>
                                                  <w:marBottom w:val="0"/>
                                                  <w:divBdr>
                                                    <w:top w:val="none" w:sz="0" w:space="0" w:color="auto"/>
                                                    <w:left w:val="none" w:sz="0" w:space="0" w:color="auto"/>
                                                    <w:bottom w:val="none" w:sz="0" w:space="0" w:color="auto"/>
                                                    <w:right w:val="none" w:sz="0" w:space="0" w:color="auto"/>
                                                  </w:divBdr>
                                                  <w:divsChild>
                                                    <w:div w:id="1253123621">
                                                      <w:marLeft w:val="0"/>
                                                      <w:marRight w:val="0"/>
                                                      <w:marTop w:val="0"/>
                                                      <w:marBottom w:val="0"/>
                                                      <w:divBdr>
                                                        <w:top w:val="none" w:sz="0" w:space="0" w:color="auto"/>
                                                        <w:left w:val="none" w:sz="0" w:space="0" w:color="auto"/>
                                                        <w:bottom w:val="none" w:sz="0" w:space="0" w:color="auto"/>
                                                        <w:right w:val="none" w:sz="0" w:space="0" w:color="auto"/>
                                                      </w:divBdr>
                                                      <w:divsChild>
                                                        <w:div w:id="392124848">
                                                          <w:marLeft w:val="0"/>
                                                          <w:marRight w:val="0"/>
                                                          <w:marTop w:val="0"/>
                                                          <w:marBottom w:val="0"/>
                                                          <w:divBdr>
                                                            <w:top w:val="none" w:sz="0" w:space="0" w:color="auto"/>
                                                            <w:left w:val="none" w:sz="0" w:space="0" w:color="auto"/>
                                                            <w:bottom w:val="none" w:sz="0" w:space="0" w:color="auto"/>
                                                            <w:right w:val="none" w:sz="0" w:space="0" w:color="auto"/>
                                                          </w:divBdr>
                                                          <w:divsChild>
                                                            <w:div w:id="40178863">
                                                              <w:marLeft w:val="0"/>
                                                              <w:marRight w:val="0"/>
                                                              <w:marTop w:val="0"/>
                                                              <w:marBottom w:val="0"/>
                                                              <w:divBdr>
                                                                <w:top w:val="none" w:sz="0" w:space="0" w:color="auto"/>
                                                                <w:left w:val="none" w:sz="0" w:space="0" w:color="auto"/>
                                                                <w:bottom w:val="none" w:sz="0" w:space="0" w:color="auto"/>
                                                                <w:right w:val="none" w:sz="0" w:space="0" w:color="auto"/>
                                                              </w:divBdr>
                                                              <w:divsChild>
                                                                <w:div w:id="1672222998">
                                                                  <w:marLeft w:val="0"/>
                                                                  <w:marRight w:val="0"/>
                                                                  <w:marTop w:val="0"/>
                                                                  <w:marBottom w:val="0"/>
                                                                  <w:divBdr>
                                                                    <w:top w:val="none" w:sz="0" w:space="0" w:color="auto"/>
                                                                    <w:left w:val="none" w:sz="0" w:space="0" w:color="auto"/>
                                                                    <w:bottom w:val="none" w:sz="0" w:space="0" w:color="auto"/>
                                                                    <w:right w:val="none" w:sz="0" w:space="0" w:color="auto"/>
                                                                  </w:divBdr>
                                                                  <w:divsChild>
                                                                    <w:div w:id="1679195090">
                                                                      <w:marLeft w:val="405"/>
                                                                      <w:marRight w:val="0"/>
                                                                      <w:marTop w:val="0"/>
                                                                      <w:marBottom w:val="0"/>
                                                                      <w:divBdr>
                                                                        <w:top w:val="none" w:sz="0" w:space="0" w:color="auto"/>
                                                                        <w:left w:val="none" w:sz="0" w:space="0" w:color="auto"/>
                                                                        <w:bottom w:val="none" w:sz="0" w:space="0" w:color="auto"/>
                                                                        <w:right w:val="none" w:sz="0" w:space="0" w:color="auto"/>
                                                                      </w:divBdr>
                                                                      <w:divsChild>
                                                                        <w:div w:id="163668101">
                                                                          <w:marLeft w:val="0"/>
                                                                          <w:marRight w:val="0"/>
                                                                          <w:marTop w:val="0"/>
                                                                          <w:marBottom w:val="0"/>
                                                                          <w:divBdr>
                                                                            <w:top w:val="none" w:sz="0" w:space="0" w:color="auto"/>
                                                                            <w:left w:val="none" w:sz="0" w:space="0" w:color="auto"/>
                                                                            <w:bottom w:val="none" w:sz="0" w:space="0" w:color="auto"/>
                                                                            <w:right w:val="none" w:sz="0" w:space="0" w:color="auto"/>
                                                                          </w:divBdr>
                                                                          <w:divsChild>
                                                                            <w:div w:id="118651242">
                                                                              <w:marLeft w:val="0"/>
                                                                              <w:marRight w:val="0"/>
                                                                              <w:marTop w:val="0"/>
                                                                              <w:marBottom w:val="0"/>
                                                                              <w:divBdr>
                                                                                <w:top w:val="none" w:sz="0" w:space="0" w:color="auto"/>
                                                                                <w:left w:val="none" w:sz="0" w:space="0" w:color="auto"/>
                                                                                <w:bottom w:val="none" w:sz="0" w:space="0" w:color="auto"/>
                                                                                <w:right w:val="none" w:sz="0" w:space="0" w:color="auto"/>
                                                                              </w:divBdr>
                                                                              <w:divsChild>
                                                                                <w:div w:id="1318193763">
                                                                                  <w:marLeft w:val="0"/>
                                                                                  <w:marRight w:val="0"/>
                                                                                  <w:marTop w:val="0"/>
                                                                                  <w:marBottom w:val="0"/>
                                                                                  <w:divBdr>
                                                                                    <w:top w:val="none" w:sz="0" w:space="0" w:color="auto"/>
                                                                                    <w:left w:val="none" w:sz="0" w:space="0" w:color="auto"/>
                                                                                    <w:bottom w:val="none" w:sz="0" w:space="0" w:color="auto"/>
                                                                                    <w:right w:val="none" w:sz="0" w:space="0" w:color="auto"/>
                                                                                  </w:divBdr>
                                                                                  <w:divsChild>
                                                                                    <w:div w:id="16280075">
                                                                                      <w:marLeft w:val="0"/>
                                                                                      <w:marRight w:val="0"/>
                                                                                      <w:marTop w:val="0"/>
                                                                                      <w:marBottom w:val="0"/>
                                                                                      <w:divBdr>
                                                                                        <w:top w:val="none" w:sz="0" w:space="0" w:color="auto"/>
                                                                                        <w:left w:val="none" w:sz="0" w:space="0" w:color="auto"/>
                                                                                        <w:bottom w:val="none" w:sz="0" w:space="0" w:color="auto"/>
                                                                                        <w:right w:val="none" w:sz="0" w:space="0" w:color="auto"/>
                                                                                      </w:divBdr>
                                                                                      <w:divsChild>
                                                                                        <w:div w:id="1857766415">
                                                                                          <w:marLeft w:val="0"/>
                                                                                          <w:marRight w:val="0"/>
                                                                                          <w:marTop w:val="0"/>
                                                                                          <w:marBottom w:val="0"/>
                                                                                          <w:divBdr>
                                                                                            <w:top w:val="none" w:sz="0" w:space="0" w:color="auto"/>
                                                                                            <w:left w:val="none" w:sz="0" w:space="0" w:color="auto"/>
                                                                                            <w:bottom w:val="none" w:sz="0" w:space="0" w:color="auto"/>
                                                                                            <w:right w:val="none" w:sz="0" w:space="0" w:color="auto"/>
                                                                                          </w:divBdr>
                                                                                          <w:divsChild>
                                                                                            <w:div w:id="577205149">
                                                                                              <w:marLeft w:val="0"/>
                                                                                              <w:marRight w:val="0"/>
                                                                                              <w:marTop w:val="0"/>
                                                                                              <w:marBottom w:val="0"/>
                                                                                              <w:divBdr>
                                                                                                <w:top w:val="none" w:sz="0" w:space="0" w:color="auto"/>
                                                                                                <w:left w:val="none" w:sz="0" w:space="0" w:color="auto"/>
                                                                                                <w:bottom w:val="none" w:sz="0" w:space="0" w:color="auto"/>
                                                                                                <w:right w:val="none" w:sz="0" w:space="0" w:color="auto"/>
                                                                                              </w:divBdr>
                                                                                              <w:divsChild>
                                                                                                <w:div w:id="221136074">
                                                                                                  <w:marLeft w:val="0"/>
                                                                                                  <w:marRight w:val="0"/>
                                                                                                  <w:marTop w:val="15"/>
                                                                                                  <w:marBottom w:val="0"/>
                                                                                                  <w:divBdr>
                                                                                                    <w:top w:val="none" w:sz="0" w:space="0" w:color="auto"/>
                                                                                                    <w:left w:val="none" w:sz="0" w:space="0" w:color="auto"/>
                                                                                                    <w:bottom w:val="single" w:sz="6" w:space="15" w:color="auto"/>
                                                                                                    <w:right w:val="none" w:sz="0" w:space="0" w:color="auto"/>
                                                                                                  </w:divBdr>
                                                                                                  <w:divsChild>
                                                                                                    <w:div w:id="202719931">
                                                                                                      <w:marLeft w:val="0"/>
                                                                                                      <w:marRight w:val="0"/>
                                                                                                      <w:marTop w:val="180"/>
                                                                                                      <w:marBottom w:val="0"/>
                                                                                                      <w:divBdr>
                                                                                                        <w:top w:val="none" w:sz="0" w:space="0" w:color="auto"/>
                                                                                                        <w:left w:val="none" w:sz="0" w:space="0" w:color="auto"/>
                                                                                                        <w:bottom w:val="none" w:sz="0" w:space="0" w:color="auto"/>
                                                                                                        <w:right w:val="none" w:sz="0" w:space="0" w:color="auto"/>
                                                                                                      </w:divBdr>
                                                                                                      <w:divsChild>
                                                                                                        <w:div w:id="93093784">
                                                                                                          <w:marLeft w:val="0"/>
                                                                                                          <w:marRight w:val="0"/>
                                                                                                          <w:marTop w:val="0"/>
                                                                                                          <w:marBottom w:val="0"/>
                                                                                                          <w:divBdr>
                                                                                                            <w:top w:val="none" w:sz="0" w:space="0" w:color="auto"/>
                                                                                                            <w:left w:val="none" w:sz="0" w:space="0" w:color="auto"/>
                                                                                                            <w:bottom w:val="none" w:sz="0" w:space="0" w:color="auto"/>
                                                                                                            <w:right w:val="none" w:sz="0" w:space="0" w:color="auto"/>
                                                                                                          </w:divBdr>
                                                                                                          <w:divsChild>
                                                                                                            <w:div w:id="1421876743">
                                                                                                              <w:marLeft w:val="0"/>
                                                                                                              <w:marRight w:val="0"/>
                                                                                                              <w:marTop w:val="0"/>
                                                                                                              <w:marBottom w:val="0"/>
                                                                                                              <w:divBdr>
                                                                                                                <w:top w:val="none" w:sz="0" w:space="0" w:color="auto"/>
                                                                                                                <w:left w:val="none" w:sz="0" w:space="0" w:color="auto"/>
                                                                                                                <w:bottom w:val="none" w:sz="0" w:space="0" w:color="auto"/>
                                                                                                                <w:right w:val="none" w:sz="0" w:space="0" w:color="auto"/>
                                                                                                              </w:divBdr>
                                                                                                              <w:divsChild>
                                                                                                                <w:div w:id="2125952631">
                                                                                                                  <w:marLeft w:val="0"/>
                                                                                                                  <w:marRight w:val="0"/>
                                                                                                                  <w:marTop w:val="30"/>
                                                                                                                  <w:marBottom w:val="0"/>
                                                                                                                  <w:divBdr>
                                                                                                                    <w:top w:val="none" w:sz="0" w:space="0" w:color="auto"/>
                                                                                                                    <w:left w:val="none" w:sz="0" w:space="0" w:color="auto"/>
                                                                                                                    <w:bottom w:val="none" w:sz="0" w:space="0" w:color="auto"/>
                                                                                                                    <w:right w:val="none" w:sz="0" w:space="0" w:color="auto"/>
                                                                                                                  </w:divBdr>
                                                                                                                  <w:divsChild>
                                                                                                                    <w:div w:id="1500735845">
                                                                                                                      <w:marLeft w:val="0"/>
                                                                                                                      <w:marRight w:val="0"/>
                                                                                                                      <w:marTop w:val="0"/>
                                                                                                                      <w:marBottom w:val="0"/>
                                                                                                                      <w:divBdr>
                                                                                                                        <w:top w:val="none" w:sz="0" w:space="0" w:color="auto"/>
                                                                                                                        <w:left w:val="none" w:sz="0" w:space="0" w:color="auto"/>
                                                                                                                        <w:bottom w:val="none" w:sz="0" w:space="0" w:color="auto"/>
                                                                                                                        <w:right w:val="none" w:sz="0" w:space="0" w:color="auto"/>
                                                                                                                      </w:divBdr>
                                                                                                                      <w:divsChild>
                                                                                                                        <w:div w:id="1348168026">
                                                                                                                          <w:marLeft w:val="0"/>
                                                                                                                          <w:marRight w:val="0"/>
                                                                                                                          <w:marTop w:val="0"/>
                                                                                                                          <w:marBottom w:val="0"/>
                                                                                                                          <w:divBdr>
                                                                                                                            <w:top w:val="none" w:sz="0" w:space="0" w:color="auto"/>
                                                                                                                            <w:left w:val="none" w:sz="0" w:space="0" w:color="auto"/>
                                                                                                                            <w:bottom w:val="none" w:sz="0" w:space="0" w:color="auto"/>
                                                                                                                            <w:right w:val="none" w:sz="0" w:space="0" w:color="auto"/>
                                                                                                                          </w:divBdr>
                                                                                                                          <w:divsChild>
                                                                                                                            <w:div w:id="1424106027">
                                                                                                                              <w:marLeft w:val="0"/>
                                                                                                                              <w:marRight w:val="0"/>
                                                                                                                              <w:marTop w:val="0"/>
                                                                                                                              <w:marBottom w:val="0"/>
                                                                                                                              <w:divBdr>
                                                                                                                                <w:top w:val="none" w:sz="0" w:space="0" w:color="auto"/>
                                                                                                                                <w:left w:val="none" w:sz="0" w:space="0" w:color="auto"/>
                                                                                                                                <w:bottom w:val="none" w:sz="0" w:space="0" w:color="auto"/>
                                                                                                                                <w:right w:val="none" w:sz="0" w:space="0" w:color="auto"/>
                                                                                                                              </w:divBdr>
                                                                                                                              <w:divsChild>
                                                                                                                                <w:div w:id="436874885">
                                                                                                                                  <w:marLeft w:val="0"/>
                                                                                                                                  <w:marRight w:val="0"/>
                                                                                                                                  <w:marTop w:val="280"/>
                                                                                                                                  <w:marBottom w:val="280"/>
                                                                                                                                  <w:divBdr>
                                                                                                                                    <w:top w:val="none" w:sz="0" w:space="0" w:color="auto"/>
                                                                                                                                    <w:left w:val="none" w:sz="0" w:space="0" w:color="auto"/>
                                                                                                                                    <w:bottom w:val="none" w:sz="0" w:space="0" w:color="auto"/>
                                                                                                                                    <w:right w:val="none" w:sz="0" w:space="0" w:color="auto"/>
                                                                                                                                  </w:divBdr>
                                                                                                                                </w:div>
                                                                                                                                <w:div w:id="816188196">
                                                                                                                                  <w:marLeft w:val="540"/>
                                                                                                                                  <w:marRight w:val="594"/>
                                                                                                                                  <w:marTop w:val="280"/>
                                                                                                                                  <w:marBottom w:val="0"/>
                                                                                                                                  <w:divBdr>
                                                                                                                                    <w:top w:val="none" w:sz="0" w:space="0" w:color="auto"/>
                                                                                                                                    <w:left w:val="none" w:sz="0" w:space="0" w:color="auto"/>
                                                                                                                                    <w:bottom w:val="none" w:sz="0" w:space="0" w:color="auto"/>
                                                                                                                                    <w:right w:val="none" w:sz="0" w:space="0" w:color="auto"/>
                                                                                                                                  </w:divBdr>
                                                                                                                                </w:div>
                                                                                                                                <w:div w:id="2122021290">
                                                                                                                                  <w:marLeft w:val="540"/>
                                                                                                                                  <w:marRight w:val="594"/>
                                                                                                                                  <w:marTop w:val="280"/>
                                                                                                                                  <w:marBottom w:val="0"/>
                                                                                                                                  <w:divBdr>
                                                                                                                                    <w:top w:val="none" w:sz="0" w:space="0" w:color="auto"/>
                                                                                                                                    <w:left w:val="none" w:sz="0" w:space="0" w:color="auto"/>
                                                                                                                                    <w:bottom w:val="none" w:sz="0" w:space="0" w:color="auto"/>
                                                                                                                                    <w:right w:val="none" w:sz="0" w:space="0" w:color="auto"/>
                                                                                                                                  </w:divBdr>
                                                                                                                                </w:div>
                                                                                                                                <w:div w:id="320012505">
                                                                                                                                  <w:marLeft w:val="540"/>
                                                                                                                                  <w:marRight w:val="0"/>
                                                                                                                                  <w:marTop w:val="280"/>
                                                                                                                                  <w:marBottom w:val="280"/>
                                                                                                                                  <w:divBdr>
                                                                                                                                    <w:top w:val="none" w:sz="0" w:space="0" w:color="auto"/>
                                                                                                                                    <w:left w:val="none" w:sz="0" w:space="0" w:color="auto"/>
                                                                                                                                    <w:bottom w:val="none" w:sz="0" w:space="0" w:color="auto"/>
                                                                                                                                    <w:right w:val="none" w:sz="0" w:space="0" w:color="auto"/>
                                                                                                                                  </w:divBdr>
                                                                                                                                </w:div>
                                                                                                                                <w:div w:id="114912977">
                                                                                                                                  <w:marLeft w:val="820"/>
                                                                                                                                  <w:marRight w:val="594"/>
                                                                                                                                  <w:marTop w:val="280"/>
                                                                                                                                  <w:marBottom w:val="0"/>
                                                                                                                                  <w:divBdr>
                                                                                                                                    <w:top w:val="none" w:sz="0" w:space="0" w:color="auto"/>
                                                                                                                                    <w:left w:val="none" w:sz="0" w:space="0" w:color="auto"/>
                                                                                                                                    <w:bottom w:val="none" w:sz="0" w:space="0" w:color="auto"/>
                                                                                                                                    <w:right w:val="none" w:sz="0" w:space="0" w:color="auto"/>
                                                                                                                                  </w:divBdr>
                                                                                                                                </w:div>
                                                                                                                                <w:div w:id="2085296662">
                                                                                                                                  <w:marLeft w:val="0"/>
                                                                                                                                  <w:marRight w:val="0"/>
                                                                                                                                  <w:marTop w:val="0"/>
                                                                                                                                  <w:marBottom w:val="0"/>
                                                                                                                                  <w:divBdr>
                                                                                                                                    <w:top w:val="none" w:sz="0" w:space="0" w:color="auto"/>
                                                                                                                                    <w:left w:val="none" w:sz="0" w:space="0" w:color="auto"/>
                                                                                                                                    <w:bottom w:val="none" w:sz="0" w:space="0" w:color="auto"/>
                                                                                                                                    <w:right w:val="none" w:sz="0" w:space="0" w:color="auto"/>
                                                                                                                                  </w:divBdr>
                                                                                                                                </w:div>
                                                                                                                                <w:div w:id="1303925674">
                                                                                                                                  <w:marLeft w:val="0"/>
                                                                                                                                  <w:marRight w:val="0"/>
                                                                                                                                  <w:marTop w:val="280"/>
                                                                                                                                  <w:marBottom w:val="280"/>
                                                                                                                                  <w:divBdr>
                                                                                                                                    <w:top w:val="none" w:sz="0" w:space="0" w:color="auto"/>
                                                                                                                                    <w:left w:val="none" w:sz="0" w:space="0" w:color="auto"/>
                                                                                                                                    <w:bottom w:val="none" w:sz="0" w:space="0" w:color="auto"/>
                                                                                                                                    <w:right w:val="none" w:sz="0" w:space="0" w:color="auto"/>
                                                                                                                                  </w:divBdr>
                                                                                                                                </w:div>
                                                                                                                                <w:div w:id="848368570">
                                                                                                                                  <w:marLeft w:val="540"/>
                                                                                                                                  <w:marRight w:val="307"/>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877055">
      <w:bodyDiv w:val="1"/>
      <w:marLeft w:val="0"/>
      <w:marRight w:val="0"/>
      <w:marTop w:val="0"/>
      <w:marBottom w:val="0"/>
      <w:divBdr>
        <w:top w:val="none" w:sz="0" w:space="0" w:color="auto"/>
        <w:left w:val="none" w:sz="0" w:space="0" w:color="auto"/>
        <w:bottom w:val="none" w:sz="0" w:space="0" w:color="auto"/>
        <w:right w:val="none" w:sz="0" w:space="0" w:color="auto"/>
      </w:divBdr>
      <w:divsChild>
        <w:div w:id="187522641">
          <w:marLeft w:val="0"/>
          <w:marRight w:val="0"/>
          <w:marTop w:val="0"/>
          <w:marBottom w:val="0"/>
          <w:divBdr>
            <w:top w:val="none" w:sz="0" w:space="0" w:color="auto"/>
            <w:left w:val="none" w:sz="0" w:space="0" w:color="auto"/>
            <w:bottom w:val="none" w:sz="0" w:space="0" w:color="auto"/>
            <w:right w:val="none" w:sz="0" w:space="0" w:color="auto"/>
          </w:divBdr>
        </w:div>
        <w:div w:id="1994602515">
          <w:marLeft w:val="0"/>
          <w:marRight w:val="0"/>
          <w:marTop w:val="0"/>
          <w:marBottom w:val="0"/>
          <w:divBdr>
            <w:top w:val="none" w:sz="0" w:space="0" w:color="auto"/>
            <w:left w:val="none" w:sz="0" w:space="0" w:color="auto"/>
            <w:bottom w:val="none" w:sz="0" w:space="0" w:color="auto"/>
            <w:right w:val="none" w:sz="0" w:space="0" w:color="auto"/>
          </w:divBdr>
        </w:div>
        <w:div w:id="1346520235">
          <w:marLeft w:val="0"/>
          <w:marRight w:val="0"/>
          <w:marTop w:val="0"/>
          <w:marBottom w:val="0"/>
          <w:divBdr>
            <w:top w:val="none" w:sz="0" w:space="0" w:color="auto"/>
            <w:left w:val="none" w:sz="0" w:space="0" w:color="auto"/>
            <w:bottom w:val="none" w:sz="0" w:space="0" w:color="auto"/>
            <w:right w:val="none" w:sz="0" w:space="0" w:color="auto"/>
          </w:divBdr>
        </w:div>
        <w:div w:id="1641611796">
          <w:marLeft w:val="0"/>
          <w:marRight w:val="0"/>
          <w:marTop w:val="0"/>
          <w:marBottom w:val="0"/>
          <w:divBdr>
            <w:top w:val="none" w:sz="0" w:space="0" w:color="auto"/>
            <w:left w:val="none" w:sz="0" w:space="0" w:color="auto"/>
            <w:bottom w:val="none" w:sz="0" w:space="0" w:color="auto"/>
            <w:right w:val="none" w:sz="0" w:space="0" w:color="auto"/>
          </w:divBdr>
        </w:div>
        <w:div w:id="1421172238">
          <w:marLeft w:val="0"/>
          <w:marRight w:val="0"/>
          <w:marTop w:val="0"/>
          <w:marBottom w:val="0"/>
          <w:divBdr>
            <w:top w:val="none" w:sz="0" w:space="0" w:color="auto"/>
            <w:left w:val="none" w:sz="0" w:space="0" w:color="auto"/>
            <w:bottom w:val="none" w:sz="0" w:space="0" w:color="auto"/>
            <w:right w:val="none" w:sz="0" w:space="0" w:color="auto"/>
          </w:divBdr>
          <w:divsChild>
            <w:div w:id="737828963">
              <w:marLeft w:val="0"/>
              <w:marRight w:val="0"/>
              <w:marTop w:val="30"/>
              <w:marBottom w:val="30"/>
              <w:divBdr>
                <w:top w:val="none" w:sz="0" w:space="0" w:color="auto"/>
                <w:left w:val="none" w:sz="0" w:space="0" w:color="auto"/>
                <w:bottom w:val="none" w:sz="0" w:space="0" w:color="auto"/>
                <w:right w:val="none" w:sz="0" w:space="0" w:color="auto"/>
              </w:divBdr>
              <w:divsChild>
                <w:div w:id="1770926475">
                  <w:marLeft w:val="0"/>
                  <w:marRight w:val="0"/>
                  <w:marTop w:val="0"/>
                  <w:marBottom w:val="0"/>
                  <w:divBdr>
                    <w:top w:val="none" w:sz="0" w:space="0" w:color="auto"/>
                    <w:left w:val="none" w:sz="0" w:space="0" w:color="auto"/>
                    <w:bottom w:val="none" w:sz="0" w:space="0" w:color="auto"/>
                    <w:right w:val="none" w:sz="0" w:space="0" w:color="auto"/>
                  </w:divBdr>
                  <w:divsChild>
                    <w:div w:id="1131022138">
                      <w:marLeft w:val="0"/>
                      <w:marRight w:val="0"/>
                      <w:marTop w:val="0"/>
                      <w:marBottom w:val="0"/>
                      <w:divBdr>
                        <w:top w:val="none" w:sz="0" w:space="0" w:color="auto"/>
                        <w:left w:val="none" w:sz="0" w:space="0" w:color="auto"/>
                        <w:bottom w:val="none" w:sz="0" w:space="0" w:color="auto"/>
                        <w:right w:val="none" w:sz="0" w:space="0" w:color="auto"/>
                      </w:divBdr>
                    </w:div>
                    <w:div w:id="1278217301">
                      <w:marLeft w:val="0"/>
                      <w:marRight w:val="0"/>
                      <w:marTop w:val="0"/>
                      <w:marBottom w:val="0"/>
                      <w:divBdr>
                        <w:top w:val="none" w:sz="0" w:space="0" w:color="auto"/>
                        <w:left w:val="none" w:sz="0" w:space="0" w:color="auto"/>
                        <w:bottom w:val="none" w:sz="0" w:space="0" w:color="auto"/>
                        <w:right w:val="none" w:sz="0" w:space="0" w:color="auto"/>
                      </w:divBdr>
                    </w:div>
                    <w:div w:id="508369040">
                      <w:marLeft w:val="0"/>
                      <w:marRight w:val="0"/>
                      <w:marTop w:val="0"/>
                      <w:marBottom w:val="0"/>
                      <w:divBdr>
                        <w:top w:val="none" w:sz="0" w:space="0" w:color="auto"/>
                        <w:left w:val="none" w:sz="0" w:space="0" w:color="auto"/>
                        <w:bottom w:val="none" w:sz="0" w:space="0" w:color="auto"/>
                        <w:right w:val="none" w:sz="0" w:space="0" w:color="auto"/>
                      </w:divBdr>
                    </w:div>
                    <w:div w:id="1711420435">
                      <w:marLeft w:val="0"/>
                      <w:marRight w:val="0"/>
                      <w:marTop w:val="0"/>
                      <w:marBottom w:val="0"/>
                      <w:divBdr>
                        <w:top w:val="none" w:sz="0" w:space="0" w:color="auto"/>
                        <w:left w:val="none" w:sz="0" w:space="0" w:color="auto"/>
                        <w:bottom w:val="none" w:sz="0" w:space="0" w:color="auto"/>
                        <w:right w:val="none" w:sz="0" w:space="0" w:color="auto"/>
                      </w:divBdr>
                    </w:div>
                    <w:div w:id="1221672950">
                      <w:marLeft w:val="0"/>
                      <w:marRight w:val="0"/>
                      <w:marTop w:val="0"/>
                      <w:marBottom w:val="0"/>
                      <w:divBdr>
                        <w:top w:val="none" w:sz="0" w:space="0" w:color="auto"/>
                        <w:left w:val="none" w:sz="0" w:space="0" w:color="auto"/>
                        <w:bottom w:val="none" w:sz="0" w:space="0" w:color="auto"/>
                        <w:right w:val="none" w:sz="0" w:space="0" w:color="auto"/>
                      </w:divBdr>
                    </w:div>
                    <w:div w:id="1234973449">
                      <w:marLeft w:val="0"/>
                      <w:marRight w:val="0"/>
                      <w:marTop w:val="0"/>
                      <w:marBottom w:val="0"/>
                      <w:divBdr>
                        <w:top w:val="none" w:sz="0" w:space="0" w:color="auto"/>
                        <w:left w:val="none" w:sz="0" w:space="0" w:color="auto"/>
                        <w:bottom w:val="none" w:sz="0" w:space="0" w:color="auto"/>
                        <w:right w:val="none" w:sz="0" w:space="0" w:color="auto"/>
                      </w:divBdr>
                    </w:div>
                  </w:divsChild>
                </w:div>
                <w:div w:id="854533461">
                  <w:marLeft w:val="0"/>
                  <w:marRight w:val="0"/>
                  <w:marTop w:val="0"/>
                  <w:marBottom w:val="0"/>
                  <w:divBdr>
                    <w:top w:val="none" w:sz="0" w:space="0" w:color="auto"/>
                    <w:left w:val="none" w:sz="0" w:space="0" w:color="auto"/>
                    <w:bottom w:val="none" w:sz="0" w:space="0" w:color="auto"/>
                    <w:right w:val="none" w:sz="0" w:space="0" w:color="auto"/>
                  </w:divBdr>
                  <w:divsChild>
                    <w:div w:id="809325369">
                      <w:marLeft w:val="0"/>
                      <w:marRight w:val="0"/>
                      <w:marTop w:val="0"/>
                      <w:marBottom w:val="0"/>
                      <w:divBdr>
                        <w:top w:val="none" w:sz="0" w:space="0" w:color="auto"/>
                        <w:left w:val="none" w:sz="0" w:space="0" w:color="auto"/>
                        <w:bottom w:val="none" w:sz="0" w:space="0" w:color="auto"/>
                        <w:right w:val="none" w:sz="0" w:space="0" w:color="auto"/>
                      </w:divBdr>
                    </w:div>
                    <w:div w:id="1595935164">
                      <w:marLeft w:val="0"/>
                      <w:marRight w:val="0"/>
                      <w:marTop w:val="0"/>
                      <w:marBottom w:val="0"/>
                      <w:divBdr>
                        <w:top w:val="none" w:sz="0" w:space="0" w:color="auto"/>
                        <w:left w:val="none" w:sz="0" w:space="0" w:color="auto"/>
                        <w:bottom w:val="none" w:sz="0" w:space="0" w:color="auto"/>
                        <w:right w:val="none" w:sz="0" w:space="0" w:color="auto"/>
                      </w:divBdr>
                    </w:div>
                    <w:div w:id="1817605660">
                      <w:marLeft w:val="0"/>
                      <w:marRight w:val="0"/>
                      <w:marTop w:val="0"/>
                      <w:marBottom w:val="0"/>
                      <w:divBdr>
                        <w:top w:val="none" w:sz="0" w:space="0" w:color="auto"/>
                        <w:left w:val="none" w:sz="0" w:space="0" w:color="auto"/>
                        <w:bottom w:val="none" w:sz="0" w:space="0" w:color="auto"/>
                        <w:right w:val="none" w:sz="0" w:space="0" w:color="auto"/>
                      </w:divBdr>
                    </w:div>
                    <w:div w:id="1258103085">
                      <w:marLeft w:val="0"/>
                      <w:marRight w:val="0"/>
                      <w:marTop w:val="0"/>
                      <w:marBottom w:val="0"/>
                      <w:divBdr>
                        <w:top w:val="none" w:sz="0" w:space="0" w:color="auto"/>
                        <w:left w:val="none" w:sz="0" w:space="0" w:color="auto"/>
                        <w:bottom w:val="none" w:sz="0" w:space="0" w:color="auto"/>
                        <w:right w:val="none" w:sz="0" w:space="0" w:color="auto"/>
                      </w:divBdr>
                    </w:div>
                    <w:div w:id="1578247143">
                      <w:marLeft w:val="0"/>
                      <w:marRight w:val="0"/>
                      <w:marTop w:val="0"/>
                      <w:marBottom w:val="0"/>
                      <w:divBdr>
                        <w:top w:val="none" w:sz="0" w:space="0" w:color="auto"/>
                        <w:left w:val="none" w:sz="0" w:space="0" w:color="auto"/>
                        <w:bottom w:val="none" w:sz="0" w:space="0" w:color="auto"/>
                        <w:right w:val="none" w:sz="0" w:space="0" w:color="auto"/>
                      </w:divBdr>
                    </w:div>
                    <w:div w:id="1691490165">
                      <w:marLeft w:val="0"/>
                      <w:marRight w:val="0"/>
                      <w:marTop w:val="0"/>
                      <w:marBottom w:val="0"/>
                      <w:divBdr>
                        <w:top w:val="none" w:sz="0" w:space="0" w:color="auto"/>
                        <w:left w:val="none" w:sz="0" w:space="0" w:color="auto"/>
                        <w:bottom w:val="none" w:sz="0" w:space="0" w:color="auto"/>
                        <w:right w:val="none" w:sz="0" w:space="0" w:color="auto"/>
                      </w:divBdr>
                    </w:div>
                    <w:div w:id="1681540604">
                      <w:marLeft w:val="0"/>
                      <w:marRight w:val="0"/>
                      <w:marTop w:val="0"/>
                      <w:marBottom w:val="0"/>
                      <w:divBdr>
                        <w:top w:val="none" w:sz="0" w:space="0" w:color="auto"/>
                        <w:left w:val="none" w:sz="0" w:space="0" w:color="auto"/>
                        <w:bottom w:val="none" w:sz="0" w:space="0" w:color="auto"/>
                        <w:right w:val="none" w:sz="0" w:space="0" w:color="auto"/>
                      </w:divBdr>
                    </w:div>
                    <w:div w:id="17067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22095">
      <w:bodyDiv w:val="1"/>
      <w:marLeft w:val="0"/>
      <w:marRight w:val="0"/>
      <w:marTop w:val="0"/>
      <w:marBottom w:val="0"/>
      <w:divBdr>
        <w:top w:val="none" w:sz="0" w:space="0" w:color="auto"/>
        <w:left w:val="none" w:sz="0" w:space="0" w:color="auto"/>
        <w:bottom w:val="none" w:sz="0" w:space="0" w:color="auto"/>
        <w:right w:val="none" w:sz="0" w:space="0" w:color="auto"/>
      </w:divBdr>
    </w:div>
    <w:div w:id="21294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c.gov/sites/che/files/Documents/Institutions%20and%20Educators/CHEMIS/Appendix_I.pdf.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857638-a65b-4526-9608-6da72d5e013a">
      <Terms xmlns="http://schemas.microsoft.com/office/infopath/2007/PartnerControls"/>
    </lcf76f155ced4ddcb4097134ff3c332f>
    <TaxCatchAll xmlns="f83f28bd-dc1a-4e23-a0a6-31cc887c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EDBFB771A9D4479D639341AE2EFD84" ma:contentTypeVersion="15" ma:contentTypeDescription="Create a new document." ma:contentTypeScope="" ma:versionID="2f4bbf5f7e9637a06d426e0bd2ff0727">
  <xsd:schema xmlns:xsd="http://www.w3.org/2001/XMLSchema" xmlns:xs="http://www.w3.org/2001/XMLSchema" xmlns:p="http://schemas.microsoft.com/office/2006/metadata/properties" xmlns:ns2="02857638-a65b-4526-9608-6da72d5e013a" xmlns:ns3="f83f28bd-dc1a-4e23-a0a6-31cc887c7be0" targetNamespace="http://schemas.microsoft.com/office/2006/metadata/properties" ma:root="true" ma:fieldsID="f40a19200263b4e3302a797397128cd1" ns2:_="" ns3:_="">
    <xsd:import namespace="02857638-a65b-4526-9608-6da72d5e013a"/>
    <xsd:import namespace="f83f28bd-dc1a-4e23-a0a6-31cc887c7b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57638-a65b-4526-9608-6da72d5e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b654c56-3c3b-45bf-85fb-def6508628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f28bd-dc1a-4e23-a0a6-31cc887c7b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35edab-f920-41c5-a4a0-0e0d4fa47403}" ma:internalName="TaxCatchAll" ma:showField="CatchAllData" ma:web="f83f28bd-dc1a-4e23-a0a6-31cc887c7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71809-DFE2-4FE7-8C74-91D17D271DC2}">
  <ds:schemaRefs>
    <ds:schemaRef ds:uri="http://schemas.microsoft.com/office/2006/metadata/properties"/>
    <ds:schemaRef ds:uri="http://schemas.microsoft.com/office/infopath/2007/PartnerControls"/>
    <ds:schemaRef ds:uri="http://schemas.microsoft.com/sharepoint/v3"/>
    <ds:schemaRef ds:uri="93fac461-fe5a-4c84-a0a3-389f0774632c"/>
  </ds:schemaRefs>
</ds:datastoreItem>
</file>

<file path=customXml/itemProps2.xml><?xml version="1.0" encoding="utf-8"?>
<ds:datastoreItem xmlns:ds="http://schemas.openxmlformats.org/officeDocument/2006/customXml" ds:itemID="{498A84CC-BEB1-4BBE-956A-9DED7ED07AC5}">
  <ds:schemaRefs>
    <ds:schemaRef ds:uri="http://schemas.microsoft.com/sharepoint/v3/contenttype/forms"/>
  </ds:schemaRefs>
</ds:datastoreItem>
</file>

<file path=customXml/itemProps3.xml><?xml version="1.0" encoding="utf-8"?>
<ds:datastoreItem xmlns:ds="http://schemas.openxmlformats.org/officeDocument/2006/customXml" ds:itemID="{66D89845-3D3E-46AC-BB87-218FEFFE4B3D}">
  <ds:schemaRefs>
    <ds:schemaRef ds:uri="http://schemas.openxmlformats.org/officeDocument/2006/bibliography"/>
  </ds:schemaRefs>
</ds:datastoreItem>
</file>

<file path=customXml/itemProps4.xml><?xml version="1.0" encoding="utf-8"?>
<ds:datastoreItem xmlns:ds="http://schemas.openxmlformats.org/officeDocument/2006/customXml" ds:itemID="{E2E9F93B-2B3F-444A-8571-4672874BEDC8}"/>
</file>

<file path=docProps/app.xml><?xml version="1.0" encoding="utf-8"?>
<Properties xmlns="http://schemas.openxmlformats.org/officeDocument/2006/extended-properties" xmlns:vt="http://schemas.openxmlformats.org/officeDocument/2006/docPropsVTypes">
  <Template>Normal</Template>
  <TotalTime>15</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Guidelines for New Program Approval</vt:lpstr>
    </vt:vector>
  </TitlesOfParts>
  <Company>Microsoft</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New Program Approval</dc:title>
  <dc:creator>Jpearman</dc:creator>
  <cp:lastModifiedBy>Solet, Tracy</cp:lastModifiedBy>
  <cp:revision>18</cp:revision>
  <cp:lastPrinted>2018-03-30T14:15:00Z</cp:lastPrinted>
  <dcterms:created xsi:type="dcterms:W3CDTF">2025-09-25T14:19:00Z</dcterms:created>
  <dcterms:modified xsi:type="dcterms:W3CDTF">2025-10-14T17:08:00Z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0x01010055EDBFB771A9D4479D639341AE2EFD84</vt:lpwstr>
  </property>
  <property fmtid="{D5CDD505-2E9C-101B-9397-08002B2CF9AE}" pid="3" name="GrammarlyDocumentId">
    <vt:lpwstr>5a643486-e05b-455d-a790-cab0f3bfe5ef</vt:lpwstr>
  </property>
  <property fmtid="{D5CDD505-2E9C-101B-9397-08002B2CF9AE}" pid="4" name="MediaServiceImageTags">
    <vt:lpwstr/>
  </property>
</Properties>
</file>